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8D7" w:rsidRDefault="00BD58D7" w:rsidP="00BD58D7">
      <w:pPr>
        <w:ind w:left="5387" w:hanging="5954"/>
        <w:jc w:val="center"/>
        <w:rPr>
          <w:rFonts w:ascii="Times New Roman" w:hAnsi="Times New Roman"/>
          <w:b/>
          <w:lang w:val="bg-BG"/>
        </w:rPr>
      </w:pPr>
      <w:r>
        <w:rPr>
          <w:rFonts w:ascii="Times New Roman" w:hAnsi="Times New Roman"/>
          <w:b/>
          <w:noProof/>
          <w:lang w:val="bg-BG" w:eastAsia="bg-BG"/>
        </w:rPr>
        <w:drawing>
          <wp:anchor distT="0" distB="0" distL="114300" distR="114300" simplePos="0" relativeHeight="251658240" behindDoc="1" locked="0" layoutInCell="1" allowOverlap="1">
            <wp:simplePos x="0" y="0"/>
            <wp:positionH relativeFrom="margin">
              <wp:posOffset>38100</wp:posOffset>
            </wp:positionH>
            <wp:positionV relativeFrom="paragraph">
              <wp:posOffset>-685800</wp:posOffset>
            </wp:positionV>
            <wp:extent cx="6400800" cy="14859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58D7" w:rsidRDefault="00BD58D7" w:rsidP="00BD58D7">
      <w:pPr>
        <w:ind w:left="5387" w:hanging="5954"/>
        <w:jc w:val="center"/>
        <w:rPr>
          <w:rFonts w:ascii="Times New Roman" w:hAnsi="Times New Roman"/>
          <w:b/>
          <w:lang w:val="bg-BG"/>
        </w:rPr>
      </w:pPr>
    </w:p>
    <w:p w:rsidR="00BD58D7" w:rsidRDefault="00BD58D7" w:rsidP="00BD58D7">
      <w:pPr>
        <w:ind w:left="5387" w:hanging="5954"/>
        <w:jc w:val="center"/>
        <w:rPr>
          <w:rFonts w:ascii="Times New Roman" w:hAnsi="Times New Roman"/>
          <w:b/>
          <w:lang w:val="bg-BG"/>
        </w:rPr>
      </w:pPr>
    </w:p>
    <w:p w:rsidR="00BD58D7" w:rsidRDefault="00BD58D7" w:rsidP="00BD58D7">
      <w:pPr>
        <w:ind w:left="5387" w:hanging="5954"/>
        <w:jc w:val="center"/>
        <w:rPr>
          <w:rFonts w:ascii="Times New Roman" w:hAnsi="Times New Roman"/>
          <w:b/>
        </w:rPr>
      </w:pPr>
    </w:p>
    <w:p w:rsidR="00D20421" w:rsidRPr="00D20421" w:rsidRDefault="00D20421" w:rsidP="00D20421">
      <w:pPr>
        <w:ind w:left="5387" w:hanging="5954"/>
        <w:jc w:val="right"/>
        <w:rPr>
          <w:rFonts w:ascii="Times New Roman" w:hAnsi="Times New Roman"/>
          <w:b/>
          <w:u w:val="single"/>
          <w:lang w:val="bg-BG"/>
        </w:rPr>
      </w:pPr>
      <w:r w:rsidRPr="00D20421">
        <w:rPr>
          <w:rFonts w:ascii="Times New Roman" w:hAnsi="Times New Roman"/>
          <w:b/>
          <w:u w:val="single"/>
          <w:lang w:val="bg-BG"/>
        </w:rPr>
        <w:t>Проект</w:t>
      </w:r>
    </w:p>
    <w:p w:rsidR="00BD58D7" w:rsidRPr="003F4266" w:rsidRDefault="00BD58D7" w:rsidP="00BD58D7">
      <w:pPr>
        <w:ind w:left="5387" w:hanging="5954"/>
        <w:jc w:val="center"/>
        <w:rPr>
          <w:rFonts w:ascii="Times New Roman" w:hAnsi="Times New Roman"/>
          <w:b/>
          <w:lang w:val="bg-BG"/>
        </w:rPr>
      </w:pPr>
      <w:r w:rsidRPr="003F4266">
        <w:rPr>
          <w:rFonts w:ascii="Times New Roman" w:hAnsi="Times New Roman"/>
          <w:b/>
          <w:lang w:val="bg-BG"/>
        </w:rPr>
        <w:t>ДОГОВОР ЗА ДОСТАВКА НА ХРАНИТЕЛНИ ПРОДУКТИ</w:t>
      </w:r>
    </w:p>
    <w:p w:rsidR="00BD58D7" w:rsidRPr="003F4266" w:rsidRDefault="00BD58D7" w:rsidP="00BD58D7">
      <w:pPr>
        <w:spacing w:after="120" w:line="240" w:lineRule="atLeast"/>
        <w:jc w:val="center"/>
        <w:rPr>
          <w:rFonts w:ascii="Times New Roman" w:hAnsi="Times New Roman"/>
          <w:b/>
          <w:lang w:val="ru-RU"/>
        </w:rPr>
      </w:pPr>
      <w:r w:rsidRPr="003F4266">
        <w:rPr>
          <w:rFonts w:ascii="Times New Roman" w:hAnsi="Times New Roman"/>
          <w:b/>
          <w:lang w:val="bg-BG"/>
        </w:rPr>
        <w:t>№..................../....................</w:t>
      </w:r>
    </w:p>
    <w:p w:rsidR="00BD58D7" w:rsidRPr="003F4266" w:rsidRDefault="00BD58D7" w:rsidP="00BD58D7">
      <w:pPr>
        <w:spacing w:after="120" w:line="240" w:lineRule="atLeast"/>
        <w:jc w:val="center"/>
        <w:rPr>
          <w:rFonts w:ascii="Times New Roman" w:hAnsi="Times New Roman"/>
          <w:b/>
          <w:lang w:val="bg-BG"/>
        </w:rPr>
      </w:pPr>
    </w:p>
    <w:p w:rsidR="00BD58D7" w:rsidRDefault="00BD58D7" w:rsidP="00BD58D7">
      <w:pPr>
        <w:shd w:val="clear" w:color="auto" w:fill="FFFFFF"/>
        <w:jc w:val="both"/>
        <w:rPr>
          <w:rFonts w:ascii="Times New Roman" w:hAnsi="Times New Roman"/>
          <w:spacing w:val="-4"/>
          <w:sz w:val="24"/>
          <w:szCs w:val="24"/>
          <w:lang w:val="bg-BG"/>
        </w:rPr>
      </w:pPr>
    </w:p>
    <w:p w:rsidR="00BD58D7" w:rsidRPr="00BD58D7" w:rsidRDefault="00BD58D7" w:rsidP="00BD58D7">
      <w:pPr>
        <w:shd w:val="clear" w:color="auto" w:fill="FFFFFF"/>
        <w:jc w:val="both"/>
        <w:rPr>
          <w:rFonts w:ascii="Times New Roman" w:hAnsi="Times New Roman"/>
          <w:spacing w:val="-1"/>
          <w:sz w:val="24"/>
          <w:szCs w:val="24"/>
          <w:lang w:val="bg-BG"/>
        </w:rPr>
      </w:pPr>
      <w:r w:rsidRPr="00BD58D7">
        <w:rPr>
          <w:rFonts w:ascii="Times New Roman" w:hAnsi="Times New Roman"/>
          <w:spacing w:val="-4"/>
          <w:sz w:val="24"/>
          <w:szCs w:val="24"/>
          <w:lang w:val="bg-BG"/>
        </w:rPr>
        <w:t>Днес,</w:t>
      </w:r>
      <w:r w:rsidRPr="00BD58D7">
        <w:rPr>
          <w:rFonts w:ascii="Times New Roman" w:hAnsi="Times New Roman"/>
          <w:sz w:val="24"/>
          <w:szCs w:val="24"/>
          <w:lang w:val="bg-BG"/>
        </w:rPr>
        <w:t xml:space="preserve"> ..................................</w:t>
      </w:r>
      <w:r w:rsidRPr="00BD58D7">
        <w:rPr>
          <w:rFonts w:ascii="Times New Roman" w:hAnsi="Times New Roman"/>
          <w:spacing w:val="-1"/>
          <w:sz w:val="24"/>
          <w:szCs w:val="24"/>
          <w:lang w:val="bg-BG"/>
        </w:rPr>
        <w:t xml:space="preserve">, в </w:t>
      </w:r>
      <w:r w:rsidRPr="00BD58D7">
        <w:rPr>
          <w:rFonts w:ascii="Times New Roman" w:hAnsi="Times New Roman"/>
          <w:sz w:val="24"/>
          <w:szCs w:val="24"/>
          <w:lang w:val="bg-BG"/>
        </w:rPr>
        <w:t xml:space="preserve">гр. Рудозем, </w:t>
      </w:r>
      <w:r w:rsidRPr="00BD58D7">
        <w:rPr>
          <w:rFonts w:ascii="Times New Roman" w:hAnsi="Times New Roman"/>
          <w:spacing w:val="-1"/>
          <w:sz w:val="24"/>
          <w:szCs w:val="24"/>
          <w:lang w:val="bg-BG"/>
        </w:rPr>
        <w:t>между:</w:t>
      </w:r>
    </w:p>
    <w:p w:rsidR="00BD58D7" w:rsidRPr="00BD58D7" w:rsidRDefault="00BD58D7" w:rsidP="00BD58D7">
      <w:pPr>
        <w:shd w:val="clear" w:color="auto" w:fill="FFFFFF"/>
        <w:jc w:val="both"/>
        <w:rPr>
          <w:rFonts w:ascii="Times New Roman" w:hAnsi="Times New Roman"/>
          <w:sz w:val="24"/>
          <w:szCs w:val="24"/>
          <w:lang w:val="bg-BG"/>
        </w:rPr>
      </w:pPr>
    </w:p>
    <w:p w:rsidR="00BD58D7" w:rsidRPr="00BD58D7" w:rsidRDefault="00BD58D7" w:rsidP="00BD58D7">
      <w:pPr>
        <w:shd w:val="clear" w:color="auto" w:fill="FFFFFF"/>
        <w:jc w:val="both"/>
        <w:rPr>
          <w:rFonts w:ascii="Times New Roman" w:hAnsi="Times New Roman"/>
          <w:sz w:val="24"/>
          <w:szCs w:val="24"/>
          <w:lang w:val="ru-RU"/>
        </w:rPr>
      </w:pPr>
      <w:r w:rsidRPr="00BD58D7">
        <w:rPr>
          <w:rFonts w:ascii="Times New Roman" w:hAnsi="Times New Roman"/>
          <w:b/>
          <w:sz w:val="24"/>
          <w:szCs w:val="24"/>
          <w:lang w:val="ru-RU"/>
        </w:rPr>
        <w:t>ОБЩИНА РУДОЗЕМ</w:t>
      </w:r>
      <w:r w:rsidRPr="00BD58D7">
        <w:rPr>
          <w:rFonts w:ascii="Times New Roman" w:hAnsi="Times New Roman"/>
          <w:sz w:val="24"/>
          <w:szCs w:val="24"/>
          <w:lang w:val="ru-RU"/>
        </w:rPr>
        <w:t xml:space="preserve">, гр. Рудозем, </w:t>
      </w:r>
      <w:r w:rsidRPr="00BD58D7">
        <w:rPr>
          <w:rFonts w:ascii="Times New Roman" w:hAnsi="Times New Roman"/>
          <w:sz w:val="24"/>
          <w:szCs w:val="24"/>
          <w:lang w:val="bg-BG"/>
        </w:rPr>
        <w:t>б</w:t>
      </w:r>
      <w:r w:rsidRPr="00BD58D7">
        <w:rPr>
          <w:rFonts w:ascii="Times New Roman" w:hAnsi="Times New Roman"/>
          <w:sz w:val="24"/>
          <w:szCs w:val="24"/>
          <w:lang w:val="ru-RU"/>
        </w:rPr>
        <w:t xml:space="preserve">ул. “България” № 15, БУЛСТАТ 000615075, представлявана от Румен Венциславов Пехливанов – </w:t>
      </w:r>
      <w:r w:rsidRPr="00BD58D7">
        <w:rPr>
          <w:rFonts w:ascii="Times New Roman" w:hAnsi="Times New Roman"/>
          <w:sz w:val="24"/>
          <w:szCs w:val="24"/>
          <w:lang w:val="bg-BG"/>
        </w:rPr>
        <w:t>К</w:t>
      </w:r>
      <w:r w:rsidRPr="00BD58D7">
        <w:rPr>
          <w:rFonts w:ascii="Times New Roman" w:hAnsi="Times New Roman"/>
          <w:sz w:val="24"/>
          <w:szCs w:val="24"/>
          <w:lang w:val="ru-RU"/>
        </w:rPr>
        <w:t xml:space="preserve">мет на община </w:t>
      </w:r>
      <w:r w:rsidRPr="00BD58D7">
        <w:rPr>
          <w:rFonts w:ascii="Times New Roman" w:hAnsi="Times New Roman"/>
          <w:sz w:val="24"/>
          <w:szCs w:val="24"/>
          <w:lang w:val="bg-BG"/>
        </w:rPr>
        <w:t>Р</w:t>
      </w:r>
      <w:r w:rsidRPr="00BD58D7">
        <w:rPr>
          <w:rFonts w:ascii="Times New Roman" w:hAnsi="Times New Roman"/>
          <w:sz w:val="24"/>
          <w:szCs w:val="24"/>
          <w:lang w:val="ru-RU"/>
        </w:rPr>
        <w:t>удозем, и Милена Любомирова Русева – Главен счетоводител, наричан за краткост ВЪЗЛОЖИТЕЛ от една страна</w:t>
      </w:r>
    </w:p>
    <w:p w:rsidR="00BD58D7" w:rsidRPr="00BD58D7" w:rsidRDefault="00BD58D7" w:rsidP="00BD58D7">
      <w:pPr>
        <w:shd w:val="clear" w:color="auto" w:fill="FFFFFF"/>
        <w:jc w:val="both"/>
        <w:rPr>
          <w:rFonts w:ascii="Times New Roman" w:hAnsi="Times New Roman"/>
          <w:spacing w:val="-1"/>
          <w:sz w:val="24"/>
          <w:szCs w:val="24"/>
          <w:lang w:val="bg-BG"/>
        </w:rPr>
      </w:pPr>
      <w:r w:rsidRPr="00BD58D7">
        <w:rPr>
          <w:rFonts w:ascii="Times New Roman" w:hAnsi="Times New Roman"/>
          <w:sz w:val="24"/>
          <w:szCs w:val="24"/>
          <w:lang w:val="bg-BG"/>
        </w:rPr>
        <w:t xml:space="preserve">и </w:t>
      </w:r>
    </w:p>
    <w:p w:rsidR="00BD58D7" w:rsidRPr="00BD58D7" w:rsidRDefault="00BD58D7" w:rsidP="00BD58D7">
      <w:pPr>
        <w:jc w:val="both"/>
        <w:rPr>
          <w:rFonts w:ascii="Times New Roman" w:hAnsi="Times New Roman"/>
          <w:sz w:val="24"/>
          <w:szCs w:val="24"/>
          <w:lang w:val="bg-BG" w:eastAsia="bg-BG"/>
        </w:rPr>
      </w:pPr>
      <w:r w:rsidRPr="00BD58D7">
        <w:rPr>
          <w:rFonts w:ascii="Times New Roman" w:hAnsi="Times New Roman"/>
          <w:sz w:val="24"/>
          <w:szCs w:val="24"/>
          <w:lang w:val="bg-BG" w:eastAsia="bg-BG"/>
        </w:rPr>
        <w:t xml:space="preserve">……………………………………………………….., </w:t>
      </w:r>
      <w:r w:rsidRPr="00BD58D7">
        <w:rPr>
          <w:rFonts w:ascii="Times New Roman" w:hAnsi="Times New Roman"/>
          <w:sz w:val="24"/>
          <w:szCs w:val="24"/>
          <w:lang w:val="bg-BG"/>
        </w:rPr>
        <w:t>със седалище и адрес на управление: .......................................................................,</w:t>
      </w:r>
      <w:r w:rsidRPr="00BD58D7">
        <w:rPr>
          <w:rFonts w:ascii="Times New Roman" w:hAnsi="Times New Roman"/>
          <w:sz w:val="24"/>
          <w:szCs w:val="24"/>
          <w:lang w:val="bg-BG" w:eastAsia="bg-BG"/>
        </w:rPr>
        <w:t xml:space="preserve"> </w:t>
      </w:r>
      <w:r w:rsidRPr="00BD58D7">
        <w:rPr>
          <w:rFonts w:ascii="Times New Roman" w:hAnsi="Times New Roman"/>
          <w:sz w:val="24"/>
          <w:szCs w:val="24"/>
          <w:lang w:val="bg-BG"/>
        </w:rPr>
        <w:t>ЕИК / код по Регистър БУЛСТАТ / регистрационен номер или друг идентификационен код и ДДС номер ...............................................................</w:t>
      </w:r>
      <w:r w:rsidRPr="00BD58D7">
        <w:rPr>
          <w:rFonts w:ascii="Times New Roman" w:hAnsi="Times New Roman"/>
          <w:sz w:val="24"/>
          <w:szCs w:val="24"/>
          <w:lang w:val="bg-BG" w:eastAsia="bg-BG"/>
        </w:rPr>
        <w:t>, представляван/а/о от ........................................</w:t>
      </w:r>
      <w:r w:rsidRPr="00BD58D7">
        <w:rPr>
          <w:rFonts w:ascii="Times New Roman" w:hAnsi="Times New Roman"/>
          <w:sz w:val="24"/>
          <w:szCs w:val="24"/>
          <w:lang w:val="bg-BG"/>
        </w:rPr>
        <w:t>, в качеството на ........................................</w:t>
      </w:r>
      <w:r w:rsidRPr="00BD58D7">
        <w:rPr>
          <w:rFonts w:ascii="Times New Roman" w:hAnsi="Times New Roman"/>
          <w:sz w:val="24"/>
          <w:szCs w:val="24"/>
          <w:lang w:val="bg-BG" w:eastAsia="bg-BG"/>
        </w:rPr>
        <w:t xml:space="preserve">, наричан/а/о за краткост </w:t>
      </w:r>
      <w:r w:rsidRPr="00BD58D7">
        <w:rPr>
          <w:rFonts w:ascii="Times New Roman" w:hAnsi="Times New Roman"/>
          <w:b/>
          <w:color w:val="000000"/>
          <w:sz w:val="24"/>
          <w:szCs w:val="24"/>
          <w:lang w:val="bg-BG"/>
        </w:rPr>
        <w:t>ИЗПЪЛНИТЕЛ</w:t>
      </w:r>
      <w:r w:rsidRPr="00BD58D7">
        <w:rPr>
          <w:rFonts w:ascii="Times New Roman" w:hAnsi="Times New Roman"/>
          <w:sz w:val="24"/>
          <w:szCs w:val="24"/>
          <w:lang w:val="bg-BG" w:eastAsia="bg-BG"/>
        </w:rPr>
        <w:t>, от друга страна,</w:t>
      </w:r>
    </w:p>
    <w:p w:rsidR="00BD58D7" w:rsidRPr="00BD58D7" w:rsidRDefault="00BD58D7" w:rsidP="00BD58D7">
      <w:pPr>
        <w:shd w:val="clear" w:color="auto" w:fill="FFFFFF"/>
        <w:jc w:val="both"/>
        <w:rPr>
          <w:rFonts w:ascii="Times New Roman" w:hAnsi="Times New Roman"/>
          <w:sz w:val="24"/>
          <w:szCs w:val="24"/>
          <w:lang w:val="bg-BG"/>
        </w:rPr>
      </w:pPr>
    </w:p>
    <w:p w:rsidR="00BD58D7" w:rsidRPr="00BD58D7" w:rsidRDefault="00BD58D7" w:rsidP="00BD58D7">
      <w:pPr>
        <w:tabs>
          <w:tab w:val="left" w:pos="-720"/>
        </w:tabs>
        <w:jc w:val="both"/>
        <w:rPr>
          <w:rFonts w:ascii="Times New Roman" w:hAnsi="Times New Roman"/>
          <w:b/>
          <w:sz w:val="24"/>
          <w:szCs w:val="24"/>
          <w:lang w:val="bg-BG"/>
        </w:rPr>
      </w:pPr>
      <w:r w:rsidRPr="00BD58D7">
        <w:rPr>
          <w:rFonts w:ascii="Times New Roman" w:hAnsi="Times New Roman"/>
          <w:b/>
          <w:sz w:val="24"/>
          <w:szCs w:val="24"/>
          <w:lang w:val="bg-BG"/>
        </w:rPr>
        <w:t>на основание</w:t>
      </w:r>
      <w:r w:rsidRPr="00BD58D7">
        <w:rPr>
          <w:rFonts w:ascii="Times New Roman" w:hAnsi="Times New Roman"/>
          <w:sz w:val="24"/>
          <w:szCs w:val="24"/>
          <w:lang w:val="bg-BG"/>
        </w:rPr>
        <w:t xml:space="preserve"> чл. 112, ал. 1 и ал. 4, във връзка с  чл. 109 от Закона за обществените поръчки („</w:t>
      </w:r>
      <w:r w:rsidRPr="00BD58D7">
        <w:rPr>
          <w:rFonts w:ascii="Times New Roman" w:hAnsi="Times New Roman"/>
          <w:b/>
          <w:sz w:val="24"/>
          <w:szCs w:val="24"/>
          <w:lang w:val="bg-BG"/>
        </w:rPr>
        <w:t>ЗОП</w:t>
      </w:r>
      <w:r w:rsidRPr="00BD58D7">
        <w:rPr>
          <w:rFonts w:ascii="Times New Roman" w:hAnsi="Times New Roman"/>
          <w:sz w:val="24"/>
          <w:szCs w:val="24"/>
          <w:lang w:val="bg-BG"/>
        </w:rPr>
        <w:t xml:space="preserve">“) и Решение № ................... от ..................... </w:t>
      </w:r>
      <w:r w:rsidRPr="00BD58D7">
        <w:rPr>
          <w:rFonts w:ascii="Times New Roman" w:hAnsi="Times New Roman"/>
          <w:color w:val="000000"/>
          <w:sz w:val="24"/>
          <w:szCs w:val="24"/>
          <w:lang w:val="bg-BG"/>
        </w:rPr>
        <w:t xml:space="preserve">на </w:t>
      </w:r>
      <w:r w:rsidRPr="00BD58D7">
        <w:rPr>
          <w:rFonts w:ascii="Times New Roman" w:hAnsi="Times New Roman"/>
          <w:sz w:val="24"/>
          <w:szCs w:val="24"/>
          <w:lang w:val="bg-BG"/>
        </w:rPr>
        <w:t>ВЪЗЛОЖИТЕЛЯ</w:t>
      </w:r>
      <w:r w:rsidRPr="00BD58D7">
        <w:rPr>
          <w:rFonts w:ascii="Times New Roman" w:hAnsi="Times New Roman"/>
          <w:color w:val="000000"/>
          <w:sz w:val="24"/>
          <w:szCs w:val="24"/>
          <w:lang w:val="bg-BG"/>
        </w:rPr>
        <w:t xml:space="preserve"> за определяне на ИЗПЪЛНИТЕЛ </w:t>
      </w:r>
      <w:r w:rsidRPr="00BD58D7">
        <w:rPr>
          <w:rFonts w:ascii="Times New Roman" w:hAnsi="Times New Roman"/>
          <w:sz w:val="24"/>
          <w:szCs w:val="24"/>
          <w:lang w:val="bg-BG"/>
        </w:rPr>
        <w:t xml:space="preserve">на обществена поръчка с предмет: </w:t>
      </w:r>
      <w:r w:rsidRPr="00BD58D7">
        <w:rPr>
          <w:rFonts w:ascii="Times New Roman" w:hAnsi="Times New Roman"/>
          <w:b/>
          <w:bCs/>
          <w:sz w:val="24"/>
          <w:szCs w:val="24"/>
          <w:lang w:val="bg-BG"/>
        </w:rPr>
        <w:t>„Доставка на хранителни продукти за нуждите на детските градини на територията на община Рудозем“,</w:t>
      </w:r>
      <w:r w:rsidRPr="00BD58D7">
        <w:rPr>
          <w:rFonts w:ascii="Times New Roman" w:hAnsi="Times New Roman"/>
          <w:b/>
          <w:sz w:val="24"/>
          <w:szCs w:val="24"/>
          <w:lang w:val="bg-BG"/>
        </w:rPr>
        <w:tab/>
      </w:r>
    </w:p>
    <w:p w:rsidR="00BD58D7" w:rsidRPr="00BD58D7" w:rsidRDefault="00BD58D7" w:rsidP="00BD58D7">
      <w:pPr>
        <w:tabs>
          <w:tab w:val="left" w:pos="-720"/>
        </w:tabs>
        <w:jc w:val="both"/>
        <w:rPr>
          <w:rFonts w:ascii="Times New Roman" w:hAnsi="Times New Roman"/>
          <w:sz w:val="24"/>
          <w:szCs w:val="24"/>
          <w:lang w:val="bg-BG"/>
        </w:rPr>
      </w:pPr>
      <w:r w:rsidRPr="00BD58D7">
        <w:rPr>
          <w:rFonts w:ascii="Times New Roman" w:hAnsi="Times New Roman"/>
          <w:sz w:val="24"/>
          <w:szCs w:val="24"/>
          <w:lang w:val="bg-BG"/>
        </w:rPr>
        <w:t xml:space="preserve">се сключи този договор за възлагане на обществена поръчка с предмет: </w:t>
      </w:r>
      <w:r w:rsidRPr="00BD58D7">
        <w:rPr>
          <w:rFonts w:ascii="Times New Roman" w:hAnsi="Times New Roman"/>
          <w:b/>
          <w:bCs/>
          <w:sz w:val="24"/>
          <w:szCs w:val="24"/>
          <w:lang w:val="bg-BG"/>
        </w:rPr>
        <w:t>„Доставка на хранителни продукти за нуждите на детските градини на територията на община Рудозем“</w:t>
      </w:r>
      <w:r w:rsidRPr="00BD58D7">
        <w:rPr>
          <w:rFonts w:ascii="Times New Roman" w:hAnsi="Times New Roman"/>
          <w:b/>
          <w:bCs/>
          <w:sz w:val="24"/>
          <w:szCs w:val="24"/>
          <w:lang w:val="ru-RU"/>
        </w:rPr>
        <w:t xml:space="preserve">, </w:t>
      </w:r>
      <w:r w:rsidRPr="00BD58D7">
        <w:rPr>
          <w:rFonts w:ascii="Times New Roman" w:hAnsi="Times New Roman"/>
          <w:sz w:val="24"/>
          <w:szCs w:val="24"/>
          <w:lang w:val="bg-BG"/>
        </w:rPr>
        <w:t>при следните условия:</w:t>
      </w:r>
    </w:p>
    <w:p w:rsidR="00BD58D7" w:rsidRPr="00BD58D7" w:rsidRDefault="00BD58D7" w:rsidP="00BD58D7">
      <w:pPr>
        <w:spacing w:before="120"/>
        <w:ind w:right="242"/>
        <w:jc w:val="right"/>
        <w:rPr>
          <w:rFonts w:ascii="Times New Roman" w:hAnsi="Times New Roman"/>
          <w:b/>
          <w:bCs/>
          <w:i/>
          <w:iCs/>
          <w:sz w:val="24"/>
          <w:szCs w:val="24"/>
          <w:u w:val="single"/>
          <w:lang w:val="ru-RU"/>
        </w:rPr>
      </w:pPr>
    </w:p>
    <w:p w:rsidR="00BD58D7" w:rsidRPr="00BD58D7" w:rsidRDefault="00BD58D7" w:rsidP="00BD58D7">
      <w:pPr>
        <w:numPr>
          <w:ilvl w:val="0"/>
          <w:numId w:val="1"/>
        </w:numPr>
        <w:ind w:left="0" w:firstLine="0"/>
        <w:contextualSpacing/>
        <w:jc w:val="center"/>
        <w:rPr>
          <w:rFonts w:ascii="Times New Roman" w:hAnsi="Times New Roman"/>
          <w:b/>
          <w:sz w:val="24"/>
          <w:szCs w:val="24"/>
          <w:lang w:val="bg-BG" w:eastAsia="bg-BG"/>
        </w:rPr>
      </w:pPr>
      <w:r w:rsidRPr="00BD58D7">
        <w:rPr>
          <w:rFonts w:ascii="Times New Roman" w:hAnsi="Times New Roman"/>
          <w:b/>
          <w:sz w:val="24"/>
          <w:szCs w:val="24"/>
          <w:lang w:val="bg-BG" w:eastAsia="bg-BG"/>
        </w:rPr>
        <w:t>ПРЕДМЕТ НА ДОГОВОРА</w:t>
      </w:r>
    </w:p>
    <w:p w:rsidR="00BD58D7" w:rsidRPr="00BD58D7" w:rsidRDefault="00BD58D7" w:rsidP="00BD58D7">
      <w:pPr>
        <w:widowControl w:val="0"/>
        <w:jc w:val="both"/>
        <w:rPr>
          <w:rFonts w:ascii="Times New Roman" w:hAnsi="Times New Roman"/>
          <w:b/>
          <w:sz w:val="24"/>
          <w:szCs w:val="24"/>
          <w:lang w:val="bg-BG" w:eastAsia="bg-BG"/>
        </w:rPr>
      </w:pPr>
      <w:r w:rsidRPr="00BD58D7">
        <w:rPr>
          <w:rFonts w:ascii="Times New Roman" w:hAnsi="Times New Roman"/>
          <w:b/>
          <w:sz w:val="24"/>
          <w:szCs w:val="24"/>
          <w:lang w:val="bg-BG" w:eastAsia="bg-BG"/>
        </w:rPr>
        <w:t>Член 1. Предмет</w:t>
      </w:r>
    </w:p>
    <w:p w:rsidR="00BD58D7" w:rsidRDefault="00BD58D7" w:rsidP="00BD58D7">
      <w:pPr>
        <w:widowControl w:val="0"/>
        <w:jc w:val="both"/>
        <w:rPr>
          <w:rFonts w:ascii="Times New Roman" w:hAnsi="Times New Roman"/>
          <w:sz w:val="24"/>
          <w:szCs w:val="24"/>
          <w:lang w:val="bg-BG" w:eastAsia="bg-BG"/>
        </w:rPr>
      </w:pPr>
      <w:r w:rsidRPr="00BD58D7">
        <w:rPr>
          <w:rFonts w:ascii="Times New Roman" w:hAnsi="Times New Roman"/>
          <w:sz w:val="24"/>
          <w:szCs w:val="24"/>
          <w:lang w:val="bg-BG" w:eastAsia="bg-BG"/>
        </w:rPr>
        <w:t xml:space="preserve">(1.1) Възложителят възлага, а Изпълнителят приема да извършва периодични </w:t>
      </w:r>
      <w:r w:rsidRPr="00BD58D7">
        <w:rPr>
          <w:rFonts w:ascii="Times New Roman" w:hAnsi="Times New Roman"/>
          <w:b/>
          <w:color w:val="000000"/>
          <w:sz w:val="24"/>
          <w:szCs w:val="24"/>
          <w:lang w:val="bg-BG" w:eastAsia="bg-BG"/>
        </w:rPr>
        <w:t>д</w:t>
      </w:r>
      <w:r w:rsidRPr="00BD58D7">
        <w:rPr>
          <w:rFonts w:ascii="Times New Roman" w:hAnsi="Times New Roman"/>
          <w:b/>
          <w:sz w:val="24"/>
          <w:szCs w:val="24"/>
          <w:lang w:val="bg-BG" w:eastAsia="bg-BG"/>
        </w:rPr>
        <w:t xml:space="preserve">оставки </w:t>
      </w:r>
      <w:r w:rsidRPr="00BD58D7">
        <w:rPr>
          <w:rFonts w:ascii="Times New Roman" w:hAnsi="Times New Roman"/>
          <w:sz w:val="24"/>
          <w:szCs w:val="24"/>
          <w:lang w:val="bg-BG" w:eastAsia="bg-BG"/>
        </w:rPr>
        <w:t xml:space="preserve">на </w:t>
      </w:r>
      <w:r w:rsidRPr="00BD58D7">
        <w:rPr>
          <w:rFonts w:ascii="Times New Roman" w:hAnsi="Times New Roman"/>
          <w:sz w:val="24"/>
          <w:szCs w:val="24"/>
          <w:lang w:val="bg-BG"/>
        </w:rPr>
        <w:lastRenderedPageBreak/>
        <w:t>храни и хранителни продукти („</w:t>
      </w:r>
      <w:r w:rsidRPr="00BD58D7">
        <w:rPr>
          <w:rFonts w:ascii="Times New Roman" w:hAnsi="Times New Roman"/>
          <w:b/>
          <w:sz w:val="24"/>
          <w:szCs w:val="24"/>
          <w:lang w:val="bg-BG"/>
        </w:rPr>
        <w:t>Продукти/те</w:t>
      </w:r>
      <w:r w:rsidRPr="00BD58D7">
        <w:rPr>
          <w:rFonts w:ascii="Times New Roman" w:hAnsi="Times New Roman"/>
          <w:sz w:val="24"/>
          <w:szCs w:val="24"/>
          <w:lang w:val="bg-BG"/>
        </w:rPr>
        <w:t xml:space="preserve">“) за нуждите на </w:t>
      </w:r>
      <w:r w:rsidRPr="00BD58D7">
        <w:rPr>
          <w:rFonts w:ascii="Times New Roman" w:hAnsi="Times New Roman"/>
          <w:b/>
          <w:sz w:val="24"/>
          <w:szCs w:val="24"/>
          <w:lang w:val="bg-BG"/>
        </w:rPr>
        <w:t>детските градини на територията на община Рудозем</w:t>
      </w:r>
      <w:r w:rsidRPr="00BD58D7">
        <w:rPr>
          <w:rFonts w:ascii="Times New Roman" w:hAnsi="Times New Roman"/>
          <w:sz w:val="24"/>
          <w:szCs w:val="24"/>
          <w:lang w:val="bg-BG"/>
        </w:rPr>
        <w:t xml:space="preserve">, описани съгласно Техническата спецификация </w:t>
      </w:r>
      <w:r w:rsidRPr="00BD58D7">
        <w:rPr>
          <w:rFonts w:ascii="Times New Roman" w:hAnsi="Times New Roman"/>
          <w:color w:val="000000"/>
          <w:sz w:val="24"/>
          <w:szCs w:val="24"/>
          <w:lang w:val="bg-BG" w:eastAsia="bg-BG"/>
        </w:rPr>
        <w:t xml:space="preserve">- Приложение № </w:t>
      </w:r>
      <w:r w:rsidRPr="00BD58D7">
        <w:rPr>
          <w:rFonts w:ascii="Times New Roman" w:hAnsi="Times New Roman"/>
          <w:sz w:val="24"/>
          <w:szCs w:val="24"/>
          <w:lang w:val="bg-BG"/>
        </w:rPr>
        <w:t>1</w:t>
      </w:r>
      <w:r w:rsidRPr="00BD58D7">
        <w:rPr>
          <w:rFonts w:ascii="Times New Roman" w:hAnsi="Times New Roman"/>
          <w:color w:val="000000"/>
          <w:sz w:val="24"/>
          <w:szCs w:val="24"/>
          <w:lang w:val="bg-BG" w:eastAsia="bg-BG"/>
        </w:rPr>
        <w:t>)</w:t>
      </w:r>
      <w:r w:rsidRPr="00BD58D7">
        <w:rPr>
          <w:rFonts w:ascii="Times New Roman" w:hAnsi="Times New Roman"/>
          <w:sz w:val="24"/>
          <w:szCs w:val="24"/>
          <w:lang w:val="bg-BG" w:eastAsia="bg-BG"/>
        </w:rPr>
        <w:t>,</w:t>
      </w:r>
      <w:r w:rsidRPr="00BD58D7">
        <w:rPr>
          <w:rFonts w:ascii="Times New Roman" w:hAnsi="Times New Roman"/>
          <w:color w:val="000000"/>
          <w:sz w:val="24"/>
          <w:szCs w:val="24"/>
          <w:lang w:val="bg-BG" w:eastAsia="bg-BG"/>
        </w:rPr>
        <w:t xml:space="preserve"> както и в</w:t>
      </w:r>
      <w:r w:rsidRPr="00BD58D7">
        <w:rPr>
          <w:rFonts w:ascii="Times New Roman" w:hAnsi="Times New Roman"/>
          <w:sz w:val="24"/>
          <w:szCs w:val="24"/>
          <w:lang w:val="bg-BG" w:eastAsia="bg-BG"/>
        </w:rPr>
        <w:t xml:space="preserve"> Техничес</w:t>
      </w:r>
      <w:r w:rsidRPr="00BD58D7">
        <w:rPr>
          <w:rFonts w:ascii="Times New Roman" w:hAnsi="Times New Roman"/>
          <w:color w:val="000000"/>
          <w:sz w:val="24"/>
          <w:szCs w:val="24"/>
          <w:lang w:val="bg-BG" w:eastAsia="bg-BG"/>
        </w:rPr>
        <w:t xml:space="preserve">кото и Ценово предложение на Изпълнителя (Приложения № </w:t>
      </w:r>
      <w:r w:rsidRPr="00BD58D7">
        <w:rPr>
          <w:rFonts w:ascii="Times New Roman" w:hAnsi="Times New Roman"/>
          <w:sz w:val="24"/>
          <w:szCs w:val="24"/>
          <w:lang w:val="bg-BG"/>
        </w:rPr>
        <w:t>2 и 3</w:t>
      </w:r>
      <w:r w:rsidRPr="00BD58D7">
        <w:rPr>
          <w:rFonts w:ascii="Times New Roman" w:hAnsi="Times New Roman"/>
          <w:color w:val="000000"/>
          <w:sz w:val="24"/>
          <w:szCs w:val="24"/>
          <w:lang w:val="bg-BG" w:eastAsia="bg-BG"/>
        </w:rPr>
        <w:t xml:space="preserve">), неразделна част от Договора, </w:t>
      </w:r>
      <w:r w:rsidRPr="00BD58D7">
        <w:rPr>
          <w:rFonts w:ascii="Times New Roman" w:hAnsi="Times New Roman"/>
          <w:sz w:val="24"/>
          <w:szCs w:val="24"/>
          <w:lang w:val="bg-BG" w:eastAsia="bg-BG"/>
        </w:rPr>
        <w:t xml:space="preserve">и в съответствие с изискванията на настоящия Договор.  </w:t>
      </w:r>
    </w:p>
    <w:p w:rsidR="004F0420" w:rsidRPr="00035C2A" w:rsidRDefault="004F0420" w:rsidP="004F0420">
      <w:pPr>
        <w:jc w:val="both"/>
        <w:rPr>
          <w:rFonts w:ascii="Times New Roman" w:hAnsi="Times New Roman"/>
          <w:color w:val="000000"/>
          <w:lang w:val="bg-BG" w:eastAsia="bg-BG"/>
        </w:rPr>
      </w:pPr>
      <w:r w:rsidRPr="00035C2A">
        <w:rPr>
          <w:rFonts w:ascii="Times New Roman" w:hAnsi="Times New Roman"/>
          <w:color w:val="000000"/>
          <w:lang w:val="bg-BG" w:eastAsia="bg-BG"/>
        </w:rPr>
        <w:t>(1.2) Доставките</w:t>
      </w:r>
      <w:r>
        <w:rPr>
          <w:rFonts w:ascii="Times New Roman" w:hAnsi="Times New Roman"/>
          <w:color w:val="000000"/>
          <w:lang w:val="bg-BG" w:eastAsia="bg-BG"/>
        </w:rPr>
        <w:t xml:space="preserve"> се извършват периодично или по </w:t>
      </w:r>
      <w:r w:rsidRPr="002B6641">
        <w:rPr>
          <w:rFonts w:ascii="Times New Roman" w:hAnsi="Times New Roman"/>
          <w:color w:val="000000"/>
          <w:lang w:val="bg-BG" w:eastAsia="bg-BG"/>
        </w:rPr>
        <w:t>предварително изготвени заявки от директорите или домакините на детски градини на територията на община Рудозем</w:t>
      </w:r>
      <w:r>
        <w:rPr>
          <w:rFonts w:ascii="Times New Roman" w:hAnsi="Times New Roman"/>
          <w:color w:val="000000"/>
          <w:lang w:val="bg-BG" w:eastAsia="bg-BG"/>
        </w:rPr>
        <w:t>.</w:t>
      </w:r>
      <w:r w:rsidRPr="002B6641">
        <w:rPr>
          <w:rFonts w:ascii="Times New Roman" w:hAnsi="Times New Roman"/>
          <w:color w:val="000000"/>
          <w:lang w:val="bg-BG" w:eastAsia="bg-BG"/>
        </w:rPr>
        <w:t xml:space="preserve"> </w:t>
      </w:r>
      <w:r w:rsidRPr="004D0F78">
        <w:rPr>
          <w:rFonts w:ascii="Times New Roman" w:hAnsi="Times New Roman"/>
          <w:lang w:val="bg-BG" w:eastAsia="bg-BG"/>
        </w:rPr>
        <w:t>След изготвяне на всяка от заявките за доставки на хранителни прод</w:t>
      </w:r>
      <w:r>
        <w:rPr>
          <w:rFonts w:ascii="Times New Roman" w:hAnsi="Times New Roman"/>
          <w:lang w:val="bg-BG" w:eastAsia="bg-BG"/>
        </w:rPr>
        <w:t>укти директорите на</w:t>
      </w:r>
      <w:r w:rsidRPr="004D0F78">
        <w:rPr>
          <w:rFonts w:ascii="Times New Roman" w:hAnsi="Times New Roman"/>
          <w:lang w:val="bg-BG" w:eastAsia="bg-BG"/>
        </w:rPr>
        <w:t xml:space="preserve"> детски</w:t>
      </w:r>
      <w:r>
        <w:rPr>
          <w:rFonts w:ascii="Times New Roman" w:hAnsi="Times New Roman"/>
          <w:lang w:val="bg-BG" w:eastAsia="bg-BG"/>
        </w:rPr>
        <w:t>те</w:t>
      </w:r>
      <w:r w:rsidRPr="004D0F78">
        <w:rPr>
          <w:rFonts w:ascii="Times New Roman" w:hAnsi="Times New Roman"/>
          <w:lang w:val="bg-BG" w:eastAsia="bg-BG"/>
        </w:rPr>
        <w:t xml:space="preserve"> градини на територията на община Рудозем ги изпращат в счетоводството към дейност „Образование” на община Рудозем, където те се преглеждат и съгласуват, след което се изпращат на ИЗПЪЛНИТЕЛЯ.</w:t>
      </w:r>
      <w:r>
        <w:rPr>
          <w:rFonts w:ascii="Times New Roman" w:hAnsi="Times New Roman"/>
          <w:lang w:val="bg-BG" w:eastAsia="bg-BG"/>
        </w:rPr>
        <w:t xml:space="preserve"> </w:t>
      </w:r>
      <w:r w:rsidRPr="00035C2A">
        <w:rPr>
          <w:rFonts w:ascii="Times New Roman" w:hAnsi="Times New Roman"/>
          <w:color w:val="000000"/>
          <w:lang w:val="bg-BG" w:eastAsia="bg-BG"/>
        </w:rPr>
        <w:t>Възложителят е задължен да приеме и заплати само количествата и видовете, които е заявил и които са доставени при условията на настоящия Договор</w:t>
      </w:r>
      <w:r>
        <w:rPr>
          <w:rFonts w:ascii="Times New Roman" w:hAnsi="Times New Roman"/>
          <w:color w:val="000000"/>
          <w:lang w:val="bg-BG" w:eastAsia="bg-BG"/>
        </w:rPr>
        <w:t>.</w:t>
      </w:r>
      <w:r w:rsidRPr="00035C2A">
        <w:rPr>
          <w:rFonts w:ascii="Times New Roman" w:hAnsi="Times New Roman"/>
          <w:color w:val="000000"/>
          <w:lang w:val="bg-BG" w:eastAsia="bg-BG"/>
        </w:rPr>
        <w:t xml:space="preserve"> </w:t>
      </w:r>
    </w:p>
    <w:p w:rsidR="004F0420" w:rsidRDefault="004F0420" w:rsidP="00363734">
      <w:pPr>
        <w:spacing w:after="0"/>
        <w:jc w:val="both"/>
        <w:rPr>
          <w:rFonts w:ascii="Times New Roman" w:eastAsia="Times New Roman" w:hAnsi="Times New Roman"/>
          <w:color w:val="000000"/>
          <w:sz w:val="24"/>
          <w:szCs w:val="24"/>
          <w:lang w:val="bg-BG" w:eastAsia="bg-BG"/>
        </w:rPr>
      </w:pPr>
    </w:p>
    <w:p w:rsidR="00363734" w:rsidRDefault="004F0420" w:rsidP="00363734">
      <w:pPr>
        <w:spacing w:after="0"/>
        <w:jc w:val="both"/>
        <w:rPr>
          <w:rFonts w:ascii="Times New Roman" w:eastAsia="Times New Roman" w:hAnsi="Times New Roman"/>
          <w:color w:val="000000"/>
          <w:sz w:val="24"/>
          <w:szCs w:val="24"/>
          <w:lang w:val="bg-BG" w:eastAsia="bg-BG"/>
        </w:rPr>
      </w:pPr>
      <w:r w:rsidRPr="004F0420">
        <w:rPr>
          <w:rFonts w:ascii="Times New Roman" w:eastAsia="Times New Roman" w:hAnsi="Times New Roman"/>
          <w:color w:val="000000"/>
          <w:sz w:val="24"/>
          <w:szCs w:val="24"/>
          <w:lang w:val="bg-BG" w:eastAsia="bg-BG"/>
        </w:rPr>
        <w:t>(1.3) Доставките на Продуктите ще се извършват пери</w:t>
      </w:r>
      <w:r w:rsidR="000E3174">
        <w:rPr>
          <w:rFonts w:ascii="Times New Roman" w:eastAsia="Times New Roman" w:hAnsi="Times New Roman"/>
          <w:color w:val="000000"/>
          <w:sz w:val="24"/>
          <w:szCs w:val="24"/>
          <w:lang w:val="bg-BG" w:eastAsia="bg-BG"/>
        </w:rPr>
        <w:t xml:space="preserve">одично, както следва: на хляб </w:t>
      </w:r>
      <w:r w:rsidRPr="004F0420">
        <w:rPr>
          <w:rFonts w:ascii="Times New Roman" w:eastAsia="Times New Roman" w:hAnsi="Times New Roman"/>
          <w:color w:val="000000"/>
          <w:sz w:val="24"/>
          <w:szCs w:val="24"/>
          <w:lang w:val="bg-BG" w:eastAsia="bg-BG"/>
        </w:rPr>
        <w:t>– ежедневно; на останалите продукти, съгл. Техническата спецификация – според възникналите нужди. Доставките ще се извършват в рамките на работното време от 8:00 – до 16:00 часа.</w:t>
      </w:r>
    </w:p>
    <w:p w:rsidR="000E3174" w:rsidRPr="00274849" w:rsidRDefault="000E3174" w:rsidP="00363734">
      <w:pPr>
        <w:spacing w:after="0"/>
        <w:jc w:val="both"/>
        <w:rPr>
          <w:rFonts w:ascii="Times New Roman" w:eastAsia="Times New Roman" w:hAnsi="Times New Roman"/>
          <w:color w:val="000000"/>
          <w:sz w:val="24"/>
          <w:szCs w:val="24"/>
          <w:lang w:val="bg-BG" w:eastAsia="bg-BG"/>
        </w:rPr>
      </w:pPr>
    </w:p>
    <w:p w:rsidR="00363734" w:rsidRPr="00274849" w:rsidRDefault="00363734" w:rsidP="00B92EA1">
      <w:pPr>
        <w:numPr>
          <w:ilvl w:val="0"/>
          <w:numId w:val="1"/>
        </w:numPr>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ЦЕНИ И НАЧИН НА ПЛАЩАНЕ</w:t>
      </w:r>
    </w:p>
    <w:p w:rsidR="00363734" w:rsidRPr="00274849" w:rsidRDefault="00363734" w:rsidP="00363734">
      <w:pPr>
        <w:spacing w:after="0"/>
        <w:jc w:val="both"/>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 xml:space="preserve">Член 2. Цена </w:t>
      </w:r>
    </w:p>
    <w:p w:rsidR="00363734" w:rsidRPr="00274849" w:rsidRDefault="00363734" w:rsidP="00363734">
      <w:pPr>
        <w:spacing w:after="0"/>
        <w:jc w:val="both"/>
        <w:rPr>
          <w:rFonts w:ascii="Times New Roman" w:eastAsia="Times New Roman" w:hAnsi="Times New Roman"/>
          <w:sz w:val="24"/>
          <w:szCs w:val="24"/>
          <w:lang w:val="bg-BG" w:eastAsia="bg-BG"/>
        </w:rPr>
      </w:pPr>
    </w:p>
    <w:p w:rsidR="00363734" w:rsidRPr="00274849" w:rsidRDefault="00363734" w:rsidP="00363734">
      <w:pPr>
        <w:spacing w:after="0"/>
        <w:jc w:val="both"/>
        <w:rPr>
          <w:rFonts w:ascii="Times New Roman" w:eastAsia="Times New Roman" w:hAnsi="Times New Roman"/>
          <w:color w:val="000000"/>
          <w:sz w:val="24"/>
          <w:szCs w:val="24"/>
          <w:lang w:val="bg-BG" w:eastAsia="bg-BG"/>
        </w:rPr>
      </w:pPr>
      <w:r w:rsidRPr="00274849">
        <w:rPr>
          <w:rFonts w:ascii="Times New Roman" w:eastAsia="Times New Roman" w:hAnsi="Times New Roman"/>
          <w:color w:val="000000"/>
          <w:sz w:val="24"/>
          <w:szCs w:val="24"/>
          <w:lang w:val="bg-BG" w:eastAsia="bg-BG"/>
        </w:rPr>
        <w:t xml:space="preserve">(2.1) Общата прогнозна стойност на доставките, предмет на Договора е в размер на </w:t>
      </w:r>
      <w:r w:rsidR="000E3174">
        <w:rPr>
          <w:rFonts w:ascii="Times New Roman" w:eastAsia="Times New Roman" w:hAnsi="Times New Roman"/>
          <w:color w:val="000000"/>
          <w:sz w:val="24"/>
          <w:szCs w:val="24"/>
          <w:lang w:val="bg-BG" w:eastAsia="bg-BG"/>
        </w:rPr>
        <w:t>…….</w:t>
      </w:r>
      <w:r w:rsidRPr="00274849">
        <w:rPr>
          <w:rFonts w:ascii="Times New Roman" w:eastAsia="Times New Roman" w:hAnsi="Times New Roman"/>
          <w:color w:val="000000"/>
          <w:sz w:val="24"/>
          <w:szCs w:val="24"/>
          <w:lang w:val="bg-BG" w:eastAsia="bg-BG"/>
        </w:rPr>
        <w:t>[</w:t>
      </w:r>
      <w:r w:rsidR="000E3174">
        <w:rPr>
          <w:rFonts w:ascii="Times New Roman" w:eastAsia="Times New Roman" w:hAnsi="Times New Roman"/>
          <w:color w:val="000000"/>
          <w:sz w:val="24"/>
          <w:szCs w:val="24"/>
          <w:lang w:val="bg-BG" w:eastAsia="bg-BG"/>
        </w:rPr>
        <w:t>словом</w:t>
      </w:r>
      <w:r w:rsidRPr="00274849">
        <w:rPr>
          <w:rFonts w:ascii="Times New Roman" w:eastAsia="Times New Roman" w:hAnsi="Times New Roman"/>
          <w:color w:val="000000"/>
          <w:sz w:val="24"/>
          <w:szCs w:val="24"/>
          <w:lang w:val="bg-BG" w:eastAsia="bg-BG"/>
        </w:rPr>
        <w:t xml:space="preserve">] лева без ДДС </w:t>
      </w:r>
      <w:r w:rsidR="000E3174">
        <w:rPr>
          <w:rFonts w:ascii="Times New Roman" w:eastAsia="Times New Roman" w:hAnsi="Times New Roman"/>
          <w:color w:val="000000"/>
          <w:sz w:val="24"/>
          <w:szCs w:val="24"/>
          <w:lang w:val="bg-BG" w:eastAsia="bg-BG"/>
        </w:rPr>
        <w:t>……..</w:t>
      </w:r>
      <w:r w:rsidRPr="00274849">
        <w:rPr>
          <w:rFonts w:ascii="Times New Roman" w:eastAsia="Times New Roman" w:hAnsi="Times New Roman"/>
          <w:color w:val="000000"/>
          <w:sz w:val="24"/>
          <w:szCs w:val="24"/>
          <w:lang w:val="bg-BG" w:eastAsia="bg-BG"/>
        </w:rPr>
        <w:t xml:space="preserve"> [</w:t>
      </w:r>
      <w:r w:rsidR="000E3174">
        <w:rPr>
          <w:rFonts w:ascii="Times New Roman" w:eastAsia="Times New Roman" w:hAnsi="Times New Roman"/>
          <w:color w:val="000000"/>
          <w:sz w:val="24"/>
          <w:szCs w:val="24"/>
          <w:lang w:val="bg-BG" w:eastAsia="bg-BG"/>
        </w:rPr>
        <w:t>словом</w:t>
      </w:r>
      <w:r w:rsidRPr="00274849">
        <w:rPr>
          <w:rFonts w:ascii="Times New Roman" w:eastAsia="Times New Roman" w:hAnsi="Times New Roman"/>
          <w:color w:val="000000"/>
          <w:sz w:val="24"/>
          <w:szCs w:val="24"/>
          <w:lang w:val="bg-BG" w:eastAsia="bg-BG"/>
        </w:rPr>
        <w:t>] лева с ДДС.</w:t>
      </w:r>
    </w:p>
    <w:p w:rsidR="00363734" w:rsidRPr="00274849" w:rsidRDefault="00363734" w:rsidP="00363734">
      <w:pPr>
        <w:spacing w:after="0"/>
        <w:jc w:val="both"/>
        <w:rPr>
          <w:rFonts w:ascii="Times New Roman" w:eastAsia="Times New Roman" w:hAnsi="Times New Roman"/>
          <w:color w:val="000000"/>
          <w:sz w:val="24"/>
          <w:szCs w:val="24"/>
          <w:lang w:val="bg-BG" w:eastAsia="bg-BG"/>
        </w:rPr>
      </w:pPr>
    </w:p>
    <w:p w:rsidR="00FE33FC" w:rsidRPr="00274849" w:rsidRDefault="00363734" w:rsidP="00FE33FC">
      <w:pPr>
        <w:spacing w:after="0"/>
        <w:jc w:val="both"/>
        <w:rPr>
          <w:rFonts w:ascii="Times New Roman" w:eastAsia="Times New Roman" w:hAnsi="Times New Roman"/>
          <w:color w:val="000000"/>
          <w:sz w:val="24"/>
          <w:szCs w:val="24"/>
          <w:lang w:val="bg-BG" w:eastAsia="bg-BG"/>
        </w:rPr>
      </w:pPr>
      <w:r w:rsidRPr="00274849">
        <w:rPr>
          <w:rFonts w:ascii="Times New Roman" w:eastAsia="Times New Roman" w:hAnsi="Times New Roman"/>
          <w:color w:val="000000"/>
          <w:sz w:val="24"/>
          <w:szCs w:val="24"/>
          <w:lang w:val="bg-BG" w:eastAsia="bg-BG"/>
        </w:rPr>
        <w:t xml:space="preserve">(2.2) 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 </w:t>
      </w:r>
      <w:r w:rsidR="000E3174">
        <w:rPr>
          <w:rFonts w:ascii="Times New Roman" w:hAnsi="Times New Roman"/>
          <w:sz w:val="24"/>
          <w:szCs w:val="24"/>
          <w:lang w:val="bg-BG"/>
        </w:rPr>
        <w:t>2</w:t>
      </w:r>
      <w:r w:rsidRPr="00274849">
        <w:rPr>
          <w:rFonts w:ascii="Times New Roman" w:hAnsi="Times New Roman"/>
          <w:sz w:val="24"/>
          <w:szCs w:val="24"/>
          <w:lang w:val="bg-BG"/>
        </w:rPr>
        <w:t xml:space="preserve"> към настоящия Договор</w:t>
      </w:r>
      <w:r w:rsidRPr="00274849">
        <w:rPr>
          <w:rFonts w:ascii="Times New Roman" w:eastAsia="Times New Roman" w:hAnsi="Times New Roman"/>
          <w:color w:val="000000"/>
          <w:sz w:val="24"/>
          <w:szCs w:val="24"/>
          <w:lang w:val="bg-BG" w:eastAsia="bg-BG"/>
        </w:rPr>
        <w:t xml:space="preserve">. Цената, която Възложителят се задължава да заплаща на Изпълнителя за извършените доставки на Продуктите, е крайната </w:t>
      </w:r>
      <w:proofErr w:type="spellStart"/>
      <w:r w:rsidRPr="00274849">
        <w:rPr>
          <w:rFonts w:ascii="Times New Roman" w:eastAsia="Times New Roman" w:hAnsi="Times New Roman"/>
          <w:color w:val="000000"/>
          <w:sz w:val="24"/>
          <w:szCs w:val="24"/>
          <w:lang w:val="bg-BG" w:eastAsia="bg-BG"/>
        </w:rPr>
        <w:t>доставна</w:t>
      </w:r>
      <w:proofErr w:type="spellEnd"/>
      <w:r w:rsidRPr="00274849">
        <w:rPr>
          <w:rFonts w:ascii="Times New Roman" w:eastAsia="Times New Roman" w:hAnsi="Times New Roman"/>
          <w:color w:val="000000"/>
          <w:sz w:val="24"/>
          <w:szCs w:val="24"/>
          <w:lang w:val="bg-BG" w:eastAsia="bg-BG"/>
        </w:rPr>
        <w:t xml:space="preserve">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w:t>
      </w:r>
      <w:r w:rsidR="004F0420">
        <w:rPr>
          <w:rFonts w:ascii="Times New Roman" w:eastAsia="Times New Roman" w:hAnsi="Times New Roman"/>
          <w:color w:val="000000"/>
          <w:sz w:val="24"/>
          <w:szCs w:val="24"/>
          <w:lang w:eastAsia="bg-BG"/>
        </w:rPr>
        <w:t xml:space="preserve"> </w:t>
      </w:r>
      <w:r w:rsidR="00FE33FC" w:rsidRPr="00274849">
        <w:rPr>
          <w:rFonts w:ascii="Times New Roman" w:eastAsia="Times New Roman" w:hAnsi="Times New Roman"/>
          <w:color w:val="000000"/>
          <w:sz w:val="24"/>
          <w:szCs w:val="24"/>
          <w:lang w:val="bg-BG" w:eastAsia="bg-BG"/>
        </w:rPr>
        <w:t>Посочените в настоящия Договор</w:t>
      </w:r>
      <w:r w:rsidR="004F0420">
        <w:rPr>
          <w:rFonts w:ascii="Times New Roman" w:eastAsia="Times New Roman" w:hAnsi="Times New Roman"/>
          <w:color w:val="000000"/>
          <w:sz w:val="24"/>
          <w:szCs w:val="24"/>
          <w:lang w:eastAsia="bg-BG"/>
        </w:rPr>
        <w:t xml:space="preserve"> </w:t>
      </w:r>
      <w:r w:rsidR="00FE33FC" w:rsidRPr="00274849">
        <w:rPr>
          <w:rFonts w:ascii="Times New Roman" w:eastAsia="Times New Roman" w:hAnsi="Times New Roman"/>
          <w:color w:val="000000"/>
          <w:sz w:val="24"/>
          <w:szCs w:val="24"/>
          <w:lang w:val="bg-BG" w:eastAsia="bg-BG"/>
        </w:rPr>
        <w:t>единични и общи цени остават непроменени за срока на действието му.</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color w:val="000000"/>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color w:val="000000"/>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color w:val="000000"/>
          <w:sz w:val="24"/>
          <w:szCs w:val="24"/>
          <w:lang w:val="bg-BG" w:eastAsia="bg-BG"/>
        </w:rPr>
      </w:pPr>
      <w:r w:rsidRPr="00274849">
        <w:rPr>
          <w:rFonts w:ascii="Times New Roman" w:eastAsia="Times New Roman" w:hAnsi="Times New Roman"/>
          <w:b/>
          <w:sz w:val="24"/>
          <w:szCs w:val="24"/>
          <w:lang w:val="bg-BG" w:eastAsia="bg-BG"/>
        </w:rPr>
        <w:t>Член 3. Начин на плащане</w:t>
      </w:r>
    </w:p>
    <w:p w:rsidR="00363734" w:rsidRPr="00274849" w:rsidRDefault="00363734" w:rsidP="00363734">
      <w:pPr>
        <w:spacing w:after="0"/>
        <w:jc w:val="both"/>
        <w:rPr>
          <w:rFonts w:ascii="Times New Roman" w:eastAsia="Times New Roman" w:hAnsi="Times New Roman"/>
          <w:color w:val="000000"/>
          <w:sz w:val="24"/>
          <w:szCs w:val="24"/>
          <w:lang w:val="bg-BG" w:eastAsia="bg-BG"/>
        </w:rPr>
      </w:pPr>
    </w:p>
    <w:p w:rsidR="00363734" w:rsidRPr="00D20421" w:rsidRDefault="00D20421" w:rsidP="00363734">
      <w:pPr>
        <w:spacing w:after="0"/>
        <w:jc w:val="both"/>
        <w:rPr>
          <w:rFonts w:ascii="Times New Roman" w:eastAsia="Times New Roman" w:hAnsi="Times New Roman"/>
          <w:color w:val="FF0000"/>
          <w:sz w:val="24"/>
          <w:szCs w:val="24"/>
          <w:u w:val="single"/>
          <w:lang w:val="bg-BG" w:eastAsia="bg-BG"/>
        </w:rPr>
      </w:pPr>
      <w:r>
        <w:rPr>
          <w:rFonts w:ascii="Times New Roman" w:eastAsia="Times New Roman" w:hAnsi="Times New Roman"/>
          <w:color w:val="000000"/>
          <w:sz w:val="24"/>
          <w:szCs w:val="24"/>
          <w:lang w:val="bg-BG" w:eastAsia="bg-BG"/>
        </w:rPr>
        <w:t xml:space="preserve">(3.1) </w:t>
      </w:r>
      <w:r w:rsidR="00363734" w:rsidRPr="00274849">
        <w:rPr>
          <w:rFonts w:ascii="Times New Roman" w:eastAsia="Times New Roman" w:hAnsi="Times New Roman"/>
          <w:color w:val="000000"/>
          <w:sz w:val="24"/>
          <w:szCs w:val="24"/>
          <w:lang w:val="bg-BG" w:eastAsia="bg-BG"/>
        </w:rPr>
        <w:t xml:space="preserve">Заплащането на всяка доставка се извършва на база на документ, удостоверяващ приемането на стоката (протокол за доставка, търговски документ или друг </w:t>
      </w:r>
      <w:proofErr w:type="spellStart"/>
      <w:r w:rsidR="00363734" w:rsidRPr="00274849">
        <w:rPr>
          <w:rFonts w:ascii="Times New Roman" w:eastAsia="Times New Roman" w:hAnsi="Times New Roman"/>
          <w:color w:val="000000"/>
          <w:sz w:val="24"/>
          <w:szCs w:val="24"/>
          <w:lang w:val="bg-BG" w:eastAsia="bg-BG"/>
        </w:rPr>
        <w:t>съотносим</w:t>
      </w:r>
      <w:proofErr w:type="spellEnd"/>
      <w:r w:rsidR="00363734" w:rsidRPr="00274849">
        <w:rPr>
          <w:rFonts w:ascii="Times New Roman" w:eastAsia="Times New Roman" w:hAnsi="Times New Roman"/>
          <w:color w:val="000000"/>
          <w:sz w:val="24"/>
          <w:szCs w:val="24"/>
          <w:lang w:val="bg-BG" w:eastAsia="bg-BG"/>
        </w:rPr>
        <w:t xml:space="preserve">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 </w:t>
      </w:r>
    </w:p>
    <w:p w:rsidR="00363734" w:rsidRPr="00274849" w:rsidRDefault="00363734" w:rsidP="00363734">
      <w:pPr>
        <w:spacing w:after="0"/>
        <w:jc w:val="both"/>
        <w:rPr>
          <w:rFonts w:ascii="Times New Roman" w:eastAsia="Times New Roman" w:hAnsi="Times New Roman"/>
          <w:color w:val="000000"/>
          <w:sz w:val="24"/>
          <w:szCs w:val="24"/>
          <w:lang w:val="bg-BG" w:eastAsia="bg-BG"/>
        </w:rPr>
      </w:pPr>
    </w:p>
    <w:p w:rsidR="00363734" w:rsidRPr="00274849" w:rsidRDefault="00363734" w:rsidP="00363734">
      <w:pPr>
        <w:spacing w:after="0"/>
        <w:jc w:val="both"/>
        <w:rPr>
          <w:rFonts w:ascii="Times New Roman" w:eastAsia="Times New Roman" w:hAnsi="Times New Roman"/>
          <w:color w:val="000000"/>
          <w:sz w:val="24"/>
          <w:szCs w:val="24"/>
          <w:lang w:val="bg-BG" w:eastAsia="bg-BG"/>
        </w:rPr>
      </w:pPr>
    </w:p>
    <w:p w:rsidR="00363734" w:rsidRPr="00274849" w:rsidRDefault="00363734" w:rsidP="00363734">
      <w:pPr>
        <w:spacing w:after="0"/>
        <w:jc w:val="both"/>
        <w:rPr>
          <w:rFonts w:ascii="Times New Roman" w:eastAsia="Times New Roman" w:hAnsi="Times New Roman"/>
          <w:color w:val="000000"/>
          <w:sz w:val="24"/>
          <w:szCs w:val="24"/>
          <w:lang w:val="bg-BG" w:eastAsia="bg-BG"/>
        </w:rPr>
      </w:pPr>
      <w:r w:rsidRPr="00274849">
        <w:rPr>
          <w:rFonts w:ascii="Times New Roman" w:eastAsia="Times New Roman" w:hAnsi="Times New Roman"/>
          <w:color w:val="000000"/>
          <w:sz w:val="24"/>
          <w:szCs w:val="24"/>
          <w:lang w:val="bg-BG" w:eastAsia="bg-BG"/>
        </w:rPr>
        <w:lastRenderedPageBreak/>
        <w:t xml:space="preserve">(3.2) Заплащането се извършва в български лева по банков път в срок от </w:t>
      </w:r>
      <w:r w:rsidR="00D20421" w:rsidRPr="00D20421">
        <w:rPr>
          <w:rFonts w:ascii="Times New Roman" w:eastAsia="Times New Roman" w:hAnsi="Times New Roman"/>
          <w:sz w:val="24"/>
          <w:szCs w:val="24"/>
          <w:lang w:val="bg-BG"/>
        </w:rPr>
        <w:t xml:space="preserve">30 (словом: тридесет) </w:t>
      </w:r>
      <w:r w:rsidR="00D04176" w:rsidRPr="00274849">
        <w:rPr>
          <w:rStyle w:val="a5"/>
          <w:rFonts w:ascii="Times New Roman" w:eastAsia="Times New Roman" w:hAnsi="Times New Roman"/>
          <w:sz w:val="24"/>
          <w:szCs w:val="24"/>
          <w:lang w:val="bg-BG"/>
        </w:rPr>
        <w:footnoteReference w:id="1"/>
      </w:r>
      <w:r w:rsidRPr="00274849">
        <w:rPr>
          <w:rFonts w:ascii="Times New Roman" w:eastAsia="Times New Roman" w:hAnsi="Times New Roman"/>
          <w:color w:val="000000"/>
          <w:sz w:val="24"/>
          <w:szCs w:val="24"/>
          <w:lang w:val="bg-B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274849">
        <w:rPr>
          <w:rFonts w:ascii="Times New Roman" w:eastAsia="Times New Roman" w:hAnsi="Times New Roman"/>
          <w:color w:val="000000"/>
          <w:sz w:val="24"/>
          <w:szCs w:val="24"/>
          <w:lang w:val="bg-BG" w:eastAsia="bg-BG"/>
        </w:rPr>
        <w:t>съотносим</w:t>
      </w:r>
      <w:proofErr w:type="spellEnd"/>
      <w:r w:rsidRPr="00274849">
        <w:rPr>
          <w:rFonts w:ascii="Times New Roman" w:eastAsia="Times New Roman" w:hAnsi="Times New Roman"/>
          <w:color w:val="000000"/>
          <w:sz w:val="24"/>
          <w:szCs w:val="24"/>
          <w:lang w:val="bg-BG" w:eastAsia="bg-BG"/>
        </w:rPr>
        <w:t xml:space="preserve"> документ) и от издаване на фактурата. </w:t>
      </w:r>
    </w:p>
    <w:p w:rsidR="00363734" w:rsidRPr="00274849" w:rsidRDefault="00363734" w:rsidP="00363734">
      <w:pPr>
        <w:spacing w:after="0"/>
        <w:jc w:val="both"/>
        <w:rPr>
          <w:rFonts w:ascii="Times New Roman" w:eastAsia="Times New Roman" w:hAnsi="Times New Roman"/>
          <w:sz w:val="24"/>
          <w:szCs w:val="24"/>
          <w:lang w:val="bg-BG" w:eastAsia="bg-BG"/>
        </w:rPr>
      </w:pPr>
    </w:p>
    <w:p w:rsidR="004F0420" w:rsidRDefault="00363734" w:rsidP="00363734">
      <w:pPr>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(3.3) Плащанията се извършват в български лева, с платежно нареждане по следната банкова сметка, посочена от Изпълнителя:</w:t>
      </w:r>
    </w:p>
    <w:p w:rsidR="000E3174" w:rsidRPr="000E3174" w:rsidRDefault="000E3174" w:rsidP="00363734">
      <w:pPr>
        <w:spacing w:after="0"/>
        <w:jc w:val="both"/>
        <w:rPr>
          <w:rFonts w:ascii="Times New Roman" w:hAnsi="Times New Roman"/>
          <w:b/>
          <w:sz w:val="24"/>
          <w:szCs w:val="24"/>
          <w:lang w:val="bg-BG" w:eastAsia="bg-BG"/>
        </w:rPr>
      </w:pPr>
      <w:r w:rsidRPr="000E3174">
        <w:rPr>
          <w:rFonts w:ascii="Times New Roman" w:hAnsi="Times New Roman"/>
          <w:b/>
          <w:sz w:val="24"/>
          <w:szCs w:val="24"/>
          <w:lang w:val="bg-BG" w:eastAsia="bg-BG"/>
        </w:rPr>
        <w:t xml:space="preserve">Банка: </w:t>
      </w:r>
    </w:p>
    <w:p w:rsidR="000E3174" w:rsidRPr="000E3174" w:rsidRDefault="000E3174" w:rsidP="00363734">
      <w:pPr>
        <w:spacing w:after="0"/>
        <w:jc w:val="both"/>
        <w:rPr>
          <w:rFonts w:ascii="Times New Roman" w:hAnsi="Times New Roman"/>
          <w:b/>
          <w:sz w:val="24"/>
          <w:szCs w:val="24"/>
          <w:lang w:eastAsia="bg-BG"/>
        </w:rPr>
      </w:pPr>
      <w:r w:rsidRPr="000E3174">
        <w:rPr>
          <w:rFonts w:ascii="Times New Roman" w:hAnsi="Times New Roman"/>
          <w:b/>
          <w:sz w:val="24"/>
          <w:szCs w:val="24"/>
          <w:lang w:eastAsia="bg-BG"/>
        </w:rPr>
        <w:t>IBAN</w:t>
      </w:r>
      <w:r w:rsidRPr="000E3174">
        <w:rPr>
          <w:rFonts w:ascii="Times New Roman" w:hAnsi="Times New Roman"/>
          <w:b/>
          <w:sz w:val="24"/>
          <w:szCs w:val="24"/>
          <w:lang w:val="bg-BG" w:eastAsia="bg-BG"/>
        </w:rPr>
        <w:t xml:space="preserve">: </w:t>
      </w:r>
    </w:p>
    <w:p w:rsidR="000E3174" w:rsidRPr="000E3174" w:rsidRDefault="000E3174" w:rsidP="00363734">
      <w:pPr>
        <w:spacing w:after="0"/>
        <w:jc w:val="both"/>
        <w:rPr>
          <w:rFonts w:ascii="Times New Roman" w:hAnsi="Times New Roman"/>
          <w:b/>
          <w:sz w:val="24"/>
          <w:szCs w:val="24"/>
          <w:lang w:val="bg-BG"/>
        </w:rPr>
      </w:pPr>
      <w:r w:rsidRPr="000E3174">
        <w:rPr>
          <w:rFonts w:ascii="Times New Roman" w:hAnsi="Times New Roman"/>
          <w:b/>
          <w:sz w:val="24"/>
          <w:szCs w:val="24"/>
          <w:lang w:eastAsia="bg-BG"/>
        </w:rPr>
        <w:t>BIC</w:t>
      </w:r>
      <w:r w:rsidRPr="000E3174">
        <w:rPr>
          <w:rFonts w:ascii="Times New Roman" w:hAnsi="Times New Roman"/>
          <w:b/>
          <w:sz w:val="24"/>
          <w:szCs w:val="24"/>
          <w:lang w:val="bg-BG" w:eastAsia="bg-BG"/>
        </w:rPr>
        <w:t>:</w:t>
      </w:r>
    </w:p>
    <w:p w:rsidR="004F0420" w:rsidRDefault="004F0420" w:rsidP="00363734">
      <w:pPr>
        <w:spacing w:after="0"/>
        <w:jc w:val="both"/>
        <w:rPr>
          <w:rFonts w:ascii="Times New Roman" w:hAnsi="Times New Roman"/>
          <w:sz w:val="24"/>
          <w:szCs w:val="24"/>
          <w:lang w:val="bg-BG"/>
        </w:rPr>
      </w:pPr>
    </w:p>
    <w:p w:rsidR="00363734" w:rsidRPr="00274849" w:rsidRDefault="00363734" w:rsidP="00363734">
      <w:pPr>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 Изпълнителят е длъжен да уведомява писмено Възложителя за всички последващи промени на банковата му сметка в срок до </w:t>
      </w:r>
      <w:r w:rsidR="004F0420">
        <w:rPr>
          <w:rFonts w:ascii="Times New Roman" w:eastAsia="Times New Roman" w:hAnsi="Times New Roman"/>
          <w:sz w:val="24"/>
          <w:szCs w:val="24"/>
        </w:rPr>
        <w:t>3</w:t>
      </w:r>
      <w:r w:rsidR="00D04176" w:rsidRPr="00274849">
        <w:rPr>
          <w:rFonts w:ascii="Times New Roman" w:eastAsia="Times New Roman" w:hAnsi="Times New Roman"/>
          <w:sz w:val="24"/>
          <w:szCs w:val="24"/>
          <w:lang w:val="bg-BG"/>
        </w:rPr>
        <w:t xml:space="preserve"> (</w:t>
      </w:r>
      <w:r w:rsidR="004F0420">
        <w:rPr>
          <w:rFonts w:ascii="Times New Roman" w:eastAsia="Times New Roman" w:hAnsi="Times New Roman"/>
          <w:i/>
          <w:sz w:val="24"/>
          <w:szCs w:val="24"/>
          <w:lang w:val="bg-BG"/>
        </w:rPr>
        <w:t>три</w:t>
      </w:r>
      <w:r w:rsidR="00D04176" w:rsidRPr="00274849">
        <w:rPr>
          <w:rFonts w:ascii="Times New Roman" w:eastAsia="Times New Roman" w:hAnsi="Times New Roman"/>
          <w:sz w:val="24"/>
          <w:szCs w:val="24"/>
          <w:lang w:val="bg-BG"/>
        </w:rPr>
        <w:t>) дни</w:t>
      </w:r>
      <w:r w:rsidRPr="00274849">
        <w:rPr>
          <w:rFonts w:ascii="Times New Roman" w:eastAsia="Times New Roman" w:hAnsi="Times New Roman"/>
          <w:sz w:val="24"/>
          <w:szCs w:val="24"/>
          <w:lang w:val="bg-B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363734" w:rsidRPr="00274849" w:rsidRDefault="00363734" w:rsidP="00363734">
      <w:pPr>
        <w:spacing w:after="0"/>
        <w:jc w:val="both"/>
        <w:rPr>
          <w:rFonts w:ascii="Times New Roman" w:eastAsia="Times New Roman" w:hAnsi="Times New Roman"/>
          <w:sz w:val="24"/>
          <w:szCs w:val="24"/>
          <w:lang w:val="bg-BG" w:eastAsia="bg-BG"/>
        </w:rPr>
      </w:pPr>
    </w:p>
    <w:p w:rsidR="00363734" w:rsidRPr="00274849" w:rsidRDefault="00363734" w:rsidP="00363734">
      <w:pPr>
        <w:tabs>
          <w:tab w:val="left" w:pos="3402"/>
        </w:tabs>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(3.</w:t>
      </w:r>
      <w:r w:rsidR="009469DF" w:rsidRPr="00274849">
        <w:rPr>
          <w:rFonts w:ascii="Times New Roman" w:eastAsia="Times New Roman" w:hAnsi="Times New Roman"/>
          <w:sz w:val="24"/>
          <w:szCs w:val="24"/>
          <w:lang w:val="bg-BG" w:eastAsia="bg-BG"/>
        </w:rPr>
        <w:t>4</w:t>
      </w:r>
      <w:r w:rsidRPr="00274849">
        <w:rPr>
          <w:rFonts w:ascii="Times New Roman" w:eastAsia="Times New Roman" w:hAnsi="Times New Roman"/>
          <w:sz w:val="24"/>
          <w:szCs w:val="24"/>
          <w:lang w:val="bg-BG" w:eastAsia="bg-BG"/>
        </w:rPr>
        <w:t>) За дата на плащането, се счита датата на заверяване на банковата сметка на Изпълнителя със съответната дължима сума.</w:t>
      </w:r>
    </w:p>
    <w:p w:rsidR="00363734" w:rsidRPr="00274849" w:rsidRDefault="00363734" w:rsidP="00363734">
      <w:pPr>
        <w:spacing w:after="0"/>
        <w:ind w:firstLine="567"/>
        <w:jc w:val="both"/>
        <w:rPr>
          <w:rFonts w:ascii="Times New Roman" w:eastAsia="Times New Roman" w:hAnsi="Times New Roman"/>
          <w:b/>
          <w:sz w:val="24"/>
          <w:szCs w:val="24"/>
          <w:lang w:val="bg-BG" w:eastAsia="bg-BG"/>
        </w:rPr>
      </w:pPr>
    </w:p>
    <w:p w:rsidR="00363734" w:rsidRPr="00274849" w:rsidRDefault="00363734" w:rsidP="00B92EA1">
      <w:pPr>
        <w:numPr>
          <w:ilvl w:val="0"/>
          <w:numId w:val="1"/>
        </w:numPr>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 xml:space="preserve">СРОКОВЕ </w:t>
      </w:r>
    </w:p>
    <w:p w:rsidR="00363734" w:rsidRPr="00274849" w:rsidRDefault="00363734" w:rsidP="00363734">
      <w:pPr>
        <w:suppressAutoHyphens/>
        <w:spacing w:after="0"/>
        <w:jc w:val="both"/>
        <w:rPr>
          <w:rFonts w:ascii="Times New Roman" w:eastAsia="Times New Roman" w:hAnsi="Times New Roman"/>
          <w:b/>
          <w:sz w:val="24"/>
          <w:szCs w:val="24"/>
          <w:lang w:val="bg-BG" w:eastAsia="ar-SA"/>
        </w:rPr>
      </w:pPr>
      <w:r w:rsidRPr="00274849">
        <w:rPr>
          <w:rFonts w:ascii="Times New Roman" w:eastAsia="Times New Roman" w:hAnsi="Times New Roman"/>
          <w:b/>
          <w:sz w:val="24"/>
          <w:szCs w:val="24"/>
          <w:lang w:val="bg-BG" w:eastAsia="ar-SA"/>
        </w:rPr>
        <w:t xml:space="preserve">Член 4. </w:t>
      </w:r>
    </w:p>
    <w:p w:rsidR="00363734" w:rsidRPr="00274849" w:rsidRDefault="00363734" w:rsidP="00363734">
      <w:pPr>
        <w:suppressAutoHyphens/>
        <w:spacing w:after="0"/>
        <w:jc w:val="both"/>
        <w:rPr>
          <w:rFonts w:ascii="Times New Roman" w:eastAsia="Times New Roman" w:hAnsi="Times New Roman"/>
          <w:b/>
          <w:sz w:val="24"/>
          <w:szCs w:val="24"/>
          <w:lang w:val="bg-BG" w:eastAsia="bg-BG"/>
        </w:rPr>
      </w:pPr>
      <w:r w:rsidRPr="00274849">
        <w:rPr>
          <w:rFonts w:ascii="Times New Roman" w:eastAsia="Times New Roman" w:hAnsi="Times New Roman"/>
          <w:sz w:val="24"/>
          <w:szCs w:val="24"/>
          <w:lang w:val="bg-BG" w:eastAsia="ar-SA"/>
        </w:rPr>
        <w:t xml:space="preserve">(4.1) </w:t>
      </w:r>
      <w:r w:rsidR="004F0420" w:rsidRPr="004F0420">
        <w:rPr>
          <w:rFonts w:ascii="Times New Roman" w:eastAsia="Times New Roman" w:hAnsi="Times New Roman"/>
          <w:color w:val="000000"/>
          <w:sz w:val="24"/>
          <w:szCs w:val="24"/>
          <w:lang w:val="bg-BG" w:eastAsia="bg-BG"/>
        </w:rPr>
        <w:t xml:space="preserve">Настоящият Договор влиза в сила от датата на подписване на договора </w:t>
      </w:r>
      <w:r w:rsidR="00D20421">
        <w:rPr>
          <w:rFonts w:ascii="Times New Roman" w:eastAsia="Times New Roman" w:hAnsi="Times New Roman"/>
          <w:color w:val="000000"/>
          <w:sz w:val="24"/>
          <w:szCs w:val="24"/>
          <w:lang w:val="bg-BG" w:eastAsia="bg-BG"/>
        </w:rPr>
        <w:t xml:space="preserve"> или </w:t>
      </w:r>
      <w:r w:rsidR="00290B77">
        <w:rPr>
          <w:rFonts w:ascii="Times New Roman" w:eastAsia="Times New Roman" w:hAnsi="Times New Roman"/>
          <w:color w:val="000000"/>
          <w:sz w:val="24"/>
          <w:szCs w:val="24"/>
          <w:lang w:val="bg-BG" w:eastAsia="bg-BG"/>
        </w:rPr>
        <w:t xml:space="preserve"> от </w:t>
      </w:r>
      <w:r w:rsidR="00290B77" w:rsidRPr="00290B77">
        <w:rPr>
          <w:rFonts w:ascii="Times New Roman" w:eastAsia="Times New Roman" w:hAnsi="Times New Roman"/>
          <w:color w:val="000000"/>
          <w:sz w:val="24"/>
          <w:szCs w:val="24"/>
          <w:lang w:val="bg-BG" w:eastAsia="bg-BG"/>
        </w:rPr>
        <w:t>08.05.2019 г.</w:t>
      </w:r>
      <w:r w:rsidR="00290B77">
        <w:rPr>
          <w:rFonts w:ascii="Times New Roman" w:eastAsia="Times New Roman" w:hAnsi="Times New Roman"/>
          <w:color w:val="000000"/>
          <w:sz w:val="24"/>
          <w:szCs w:val="24"/>
          <w:lang w:val="bg-BG" w:eastAsia="bg-BG"/>
        </w:rPr>
        <w:t xml:space="preserve">, </w:t>
      </w:r>
      <w:proofErr w:type="spellStart"/>
      <w:r w:rsidR="00290B77" w:rsidRPr="00290B77">
        <w:rPr>
          <w:rFonts w:ascii="Times New Roman" w:eastAsia="Times New Roman" w:hAnsi="Times New Roman"/>
          <w:color w:val="000000"/>
          <w:sz w:val="24"/>
          <w:szCs w:val="24"/>
          <w:lang w:val="bg-BG" w:eastAsia="bg-BG"/>
        </w:rPr>
        <w:t>взависимост</w:t>
      </w:r>
      <w:proofErr w:type="spellEnd"/>
      <w:r w:rsidR="00290B77" w:rsidRPr="00290B77">
        <w:rPr>
          <w:rFonts w:ascii="Times New Roman" w:eastAsia="Times New Roman" w:hAnsi="Times New Roman"/>
          <w:color w:val="000000"/>
          <w:sz w:val="24"/>
          <w:szCs w:val="24"/>
          <w:lang w:val="bg-BG" w:eastAsia="bg-BG"/>
        </w:rPr>
        <w:t xml:space="preserve"> кое от</w:t>
      </w:r>
      <w:r w:rsidR="00290B77">
        <w:rPr>
          <w:rFonts w:ascii="Times New Roman" w:eastAsia="Times New Roman" w:hAnsi="Times New Roman"/>
          <w:color w:val="000000"/>
          <w:sz w:val="24"/>
          <w:szCs w:val="24"/>
          <w:lang w:val="bg-BG" w:eastAsia="bg-BG"/>
        </w:rPr>
        <w:t xml:space="preserve"> двете събития настъпи по-късно </w:t>
      </w:r>
      <w:r w:rsidR="004F0420" w:rsidRPr="004F0420">
        <w:rPr>
          <w:rFonts w:ascii="Times New Roman" w:eastAsia="Times New Roman" w:hAnsi="Times New Roman"/>
          <w:color w:val="000000"/>
          <w:sz w:val="24"/>
          <w:szCs w:val="24"/>
          <w:lang w:val="bg-BG" w:eastAsia="bg-BG"/>
        </w:rPr>
        <w:t>и е със срок на действие дванадесет месеца.</w:t>
      </w:r>
    </w:p>
    <w:p w:rsidR="00363734" w:rsidRPr="00274849" w:rsidRDefault="00363734" w:rsidP="00363734">
      <w:pPr>
        <w:tabs>
          <w:tab w:val="left" w:pos="3686"/>
        </w:tabs>
        <w:spacing w:after="0"/>
        <w:ind w:left="360"/>
        <w:rPr>
          <w:rFonts w:ascii="Times New Roman" w:eastAsia="Times New Roman" w:hAnsi="Times New Roman"/>
          <w:b/>
          <w:sz w:val="24"/>
          <w:szCs w:val="24"/>
          <w:lang w:val="bg-BG" w:eastAsia="bg-BG"/>
        </w:rPr>
      </w:pPr>
    </w:p>
    <w:p w:rsidR="00363734" w:rsidRPr="00274849" w:rsidRDefault="00363734" w:rsidP="00363734">
      <w:pPr>
        <w:suppressAutoHyphens/>
        <w:spacing w:after="0"/>
        <w:jc w:val="both"/>
        <w:rPr>
          <w:rFonts w:ascii="Times New Roman" w:eastAsia="Times New Roman" w:hAnsi="Times New Roman"/>
          <w:b/>
          <w:sz w:val="24"/>
          <w:szCs w:val="24"/>
          <w:lang w:val="bg-BG" w:eastAsia="bg-BG"/>
        </w:rPr>
      </w:pPr>
      <w:r w:rsidRPr="00274849">
        <w:rPr>
          <w:rFonts w:ascii="Times New Roman" w:eastAsia="Times New Roman" w:hAnsi="Times New Roman"/>
          <w:sz w:val="24"/>
          <w:szCs w:val="24"/>
          <w:lang w:val="bg-BG" w:eastAsia="ar-SA"/>
        </w:rPr>
        <w:t>(4.2) Изпълнителят е длъже</w:t>
      </w:r>
      <w:r w:rsidR="00E572BF">
        <w:rPr>
          <w:rFonts w:ascii="Times New Roman" w:eastAsia="Times New Roman" w:hAnsi="Times New Roman"/>
          <w:sz w:val="24"/>
          <w:szCs w:val="24"/>
          <w:lang w:val="bg-BG" w:eastAsia="ar-SA"/>
        </w:rPr>
        <w:t xml:space="preserve">н да доставя заявените Продукти, </w:t>
      </w:r>
      <w:r w:rsidRPr="00274849">
        <w:rPr>
          <w:rFonts w:ascii="Times New Roman" w:eastAsia="Times New Roman" w:hAnsi="Times New Roman"/>
          <w:color w:val="000000"/>
          <w:sz w:val="24"/>
          <w:szCs w:val="24"/>
          <w:lang w:val="bg-BG" w:eastAsia="bg-BG"/>
        </w:rPr>
        <w:t>съгласно графика, посочен в алинея (1.3).</w:t>
      </w:r>
    </w:p>
    <w:p w:rsidR="00363734" w:rsidRPr="00274849" w:rsidRDefault="00363734" w:rsidP="00363734">
      <w:pPr>
        <w:tabs>
          <w:tab w:val="left" w:pos="3686"/>
        </w:tabs>
        <w:spacing w:after="0"/>
        <w:ind w:left="360"/>
        <w:rPr>
          <w:rFonts w:ascii="Times New Roman" w:eastAsia="Times New Roman" w:hAnsi="Times New Roman"/>
          <w:b/>
          <w:sz w:val="24"/>
          <w:szCs w:val="24"/>
          <w:lang w:val="bg-BG" w:eastAsia="bg-BG"/>
        </w:rPr>
      </w:pPr>
    </w:p>
    <w:p w:rsidR="00363734" w:rsidRPr="00274849" w:rsidRDefault="00363734" w:rsidP="00B92EA1">
      <w:pPr>
        <w:numPr>
          <w:ilvl w:val="0"/>
          <w:numId w:val="1"/>
        </w:numPr>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МЯСТО И УСЛОВИЯ НА ДОСТАВКА</w:t>
      </w:r>
      <w:r w:rsidR="00A72FC3" w:rsidRPr="00274849">
        <w:rPr>
          <w:rStyle w:val="a5"/>
          <w:rFonts w:ascii="Times New Roman" w:eastAsia="Times New Roman" w:hAnsi="Times New Roman"/>
          <w:b/>
          <w:sz w:val="24"/>
          <w:szCs w:val="24"/>
          <w:lang w:val="bg-BG" w:eastAsia="bg-BG"/>
        </w:rPr>
        <w:footnoteReference w:id="2"/>
      </w:r>
    </w:p>
    <w:p w:rsidR="00363734" w:rsidRPr="00274849" w:rsidRDefault="00363734" w:rsidP="00363734">
      <w:pPr>
        <w:suppressAutoHyphens/>
        <w:spacing w:after="0"/>
        <w:jc w:val="both"/>
        <w:rPr>
          <w:rFonts w:ascii="Times New Roman" w:eastAsia="Times New Roman" w:hAnsi="Times New Roman"/>
          <w:b/>
          <w:sz w:val="24"/>
          <w:szCs w:val="24"/>
          <w:lang w:val="bg-BG" w:eastAsia="ar-SA"/>
        </w:rPr>
      </w:pPr>
      <w:r w:rsidRPr="00274849">
        <w:rPr>
          <w:rFonts w:ascii="Times New Roman" w:eastAsia="Times New Roman" w:hAnsi="Times New Roman"/>
          <w:b/>
          <w:sz w:val="24"/>
          <w:szCs w:val="24"/>
          <w:lang w:val="bg-BG" w:eastAsia="ar-SA"/>
        </w:rPr>
        <w:t>Член 5</w:t>
      </w:r>
    </w:p>
    <w:p w:rsidR="00363734" w:rsidRPr="00274849" w:rsidRDefault="00363734" w:rsidP="00363734">
      <w:pPr>
        <w:suppressAutoHyphens/>
        <w:spacing w:after="0"/>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 xml:space="preserve">(5.1) Мястото на доставка е </w:t>
      </w:r>
      <w:r w:rsidR="007925D1">
        <w:rPr>
          <w:rFonts w:ascii="Times New Roman" w:eastAsia="Times New Roman" w:hAnsi="Times New Roman"/>
          <w:color w:val="000000"/>
          <w:sz w:val="24"/>
          <w:szCs w:val="24"/>
          <w:lang w:val="bg-BG" w:eastAsia="bg-BG"/>
        </w:rPr>
        <w:t xml:space="preserve"> съответната детска градина</w:t>
      </w:r>
      <w:r w:rsidR="007925D1">
        <w:rPr>
          <w:rFonts w:ascii="Times New Roman" w:eastAsia="Times New Roman" w:hAnsi="Times New Roman"/>
          <w:color w:val="000000"/>
          <w:sz w:val="24"/>
          <w:szCs w:val="24"/>
          <w:lang w:val="bg-BG" w:eastAsia="bg-BG"/>
        </w:rPr>
        <w:tab/>
        <w:t xml:space="preserve">, за която е изготвена получената от Изпълнителя заявка за доставка на </w:t>
      </w:r>
      <w:proofErr w:type="spellStart"/>
      <w:r w:rsidR="007925D1">
        <w:rPr>
          <w:rFonts w:ascii="Times New Roman" w:eastAsia="Times New Roman" w:hAnsi="Times New Roman"/>
          <w:color w:val="000000"/>
          <w:sz w:val="24"/>
          <w:szCs w:val="24"/>
          <w:lang w:val="bg-BG" w:eastAsia="bg-BG"/>
        </w:rPr>
        <w:t>хринителни</w:t>
      </w:r>
      <w:proofErr w:type="spellEnd"/>
      <w:r w:rsidR="007925D1">
        <w:rPr>
          <w:rFonts w:ascii="Times New Roman" w:eastAsia="Times New Roman" w:hAnsi="Times New Roman"/>
          <w:color w:val="000000"/>
          <w:sz w:val="24"/>
          <w:szCs w:val="24"/>
          <w:lang w:val="bg-BG" w:eastAsia="bg-BG"/>
        </w:rPr>
        <w:t xml:space="preserve"> продукти.</w:t>
      </w:r>
      <w:r w:rsidRPr="00274849">
        <w:rPr>
          <w:rFonts w:ascii="Times New Roman" w:eastAsia="Times New Roman" w:hAnsi="Times New Roman"/>
          <w:color w:val="000000"/>
          <w:sz w:val="24"/>
          <w:szCs w:val="24"/>
          <w:lang w:val="bg-BG" w:eastAsia="bg-BG"/>
        </w:rPr>
        <w:t xml:space="preserve"> </w:t>
      </w:r>
      <w:r w:rsidRPr="00274849">
        <w:rPr>
          <w:rFonts w:ascii="Times New Roman" w:eastAsia="Times New Roman" w:hAnsi="Times New Roman"/>
          <w:sz w:val="24"/>
          <w:szCs w:val="24"/>
          <w:lang w:val="bg-B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363734" w:rsidRPr="00274849" w:rsidRDefault="00363734" w:rsidP="00363734">
      <w:pPr>
        <w:suppressAutoHyphens/>
        <w:spacing w:after="0"/>
        <w:jc w:val="both"/>
        <w:rPr>
          <w:rFonts w:ascii="Times New Roman" w:eastAsia="Times New Roman" w:hAnsi="Times New Roman"/>
          <w:sz w:val="24"/>
          <w:szCs w:val="24"/>
          <w:lang w:val="bg-BG" w:eastAsia="ar-SA"/>
        </w:rPr>
      </w:pPr>
    </w:p>
    <w:p w:rsidR="00363734" w:rsidRPr="00274849" w:rsidRDefault="00363734" w:rsidP="00363734">
      <w:pPr>
        <w:suppressAutoHyphens/>
        <w:spacing w:after="0"/>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(5.2) Доставяните хранителните Продукти, следва да отговарят на изискванията на</w:t>
      </w:r>
      <w:r w:rsidRPr="00274849">
        <w:rPr>
          <w:rFonts w:ascii="Times New Roman" w:eastAsia="Times New Roman" w:hAnsi="Times New Roman"/>
          <w:sz w:val="24"/>
          <w:szCs w:val="24"/>
          <w:vertAlign w:val="superscript"/>
          <w:lang w:val="bg-BG" w:eastAsia="ar-SA"/>
        </w:rPr>
        <w:footnoteReference w:id="3"/>
      </w:r>
      <w:r w:rsidRPr="00274849">
        <w:rPr>
          <w:rFonts w:ascii="Times New Roman" w:eastAsia="Times New Roman" w:hAnsi="Times New Roman"/>
          <w:sz w:val="24"/>
          <w:szCs w:val="24"/>
          <w:lang w:val="bg-BG" w:eastAsia="ar-SA"/>
        </w:rPr>
        <w:t>:</w:t>
      </w:r>
    </w:p>
    <w:p w:rsidR="00363734" w:rsidRPr="00274849" w:rsidRDefault="00363734" w:rsidP="00363734">
      <w:pPr>
        <w:suppressAutoHyphens/>
        <w:spacing w:after="0"/>
        <w:jc w:val="both"/>
        <w:rPr>
          <w:rFonts w:ascii="Times New Roman" w:eastAsia="Times New Roman" w:hAnsi="Times New Roman"/>
          <w:sz w:val="24"/>
          <w:szCs w:val="24"/>
          <w:lang w:val="bg-BG" w:eastAsia="ar-SA"/>
        </w:rPr>
      </w:pP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 xml:space="preserve">Закон за храните, ДВ, </w:t>
      </w:r>
      <w:hyperlink r:id="rId10" w:tgtFrame="_blank" w:history="1">
        <w:r w:rsidRPr="00274849">
          <w:rPr>
            <w:rFonts w:ascii="Times New Roman" w:eastAsia="Times New Roman" w:hAnsi="Times New Roman"/>
            <w:sz w:val="24"/>
            <w:szCs w:val="24"/>
            <w:lang w:val="bg-BG" w:eastAsia="ar-SA"/>
          </w:rPr>
          <w:t>бр. 90</w:t>
        </w:r>
      </w:hyperlink>
      <w:r w:rsidRPr="00274849">
        <w:rPr>
          <w:rFonts w:ascii="Times New Roman" w:eastAsia="Times New Roman" w:hAnsi="Times New Roman"/>
          <w:sz w:val="24"/>
          <w:szCs w:val="24"/>
          <w:lang w:val="bg-BG" w:eastAsia="ar-SA"/>
        </w:rPr>
        <w:t xml:space="preserve"> от 15.10.1999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 1 от 26 януари 2016 г. за хигиената на храните, ДВ. бр.10 от 5.02.2016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lastRenderedPageBreak/>
        <w:t>Наредба 1 от 9.01.2008 г. за изискванията за търговия с яйца, ДВ, бр. 7 от 22.01.2008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2 от 23.01.2008 г. за материалите и предметите от пластмаси, предназначени за контакт с храни, ДВ, бр. 13 от 8.02.2008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9 от 16.03.2001 г. за качеството на водата, предназначена за питейно-битови цели, ДВ, бр. 30 от 28.03.2001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за изискванията за етикетирането и представянето на храните, ДВ, бр. 102 от 12.12.2014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 16 от 28 май 2010 г. за изискванията за качество и контрол за съответствие на пресни плодове и зеленчуци, ДВ бр. 43 от 8.06.2010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за изискванията към бързо замразените храни, ДВ, бр. 114 от 6.12.2002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за изискванията към храните със специално предназначение, ДВ, бр. 107 от 15.11.2002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за изискванията към какаото и шоколадовите продукти, ДВ, бр. 107 от 15.11.2002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за изискванията към някои частично или напълно дехидратирани млека, предназначени за консумация от човека, ДВ, бр. 8 от 30.01.2004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 xml:space="preserve">Наредба за изискванията към пчелния мед, предназначен за консумация от човека, ДВ, бр. 85 от 5.09.2002 г., </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за изискванията към плодовите конфитюри, желета, мармалади, желе-мармалади и подсладено пюре от кестени, ДВ, бр. 19 от 28.02.2003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за изискванията към захарите, предназначени за консумация от човека, ДВ, бр. 89 от 20.09.2002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за изискванията към състава, характеристиките и наименованията на храните за кърмачета и преходните храни, ДВ, бр. 110 от 21.12.2007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 32 от 23.03.2006 г. за окачествяване, съхраняване и предлагане на пазара на месо и черен дроб от домашни птици, ДВ. бр.29 от 7.04. 2006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 xml:space="preserve">Наредба №6 от 10.08.2011г. за здравословно хранене на децата на възраст от 3 до 7 години в детски заведения,  ДВ, бр. 65 от 23.08.2011г.; </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lastRenderedPageBreak/>
        <w:t>Регламент (ЕО) № 1924/2006 на Европейския Парламент и на Съвета от 20 декември 2006 година относно хранителни и здравни претенции за храните;</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834/2007 на Съвета от 28 юни 2007 година относно биологичното производство и етикетирането на биологични продукти;</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466/2001 на Комисията от 8 март 2001 година за определяне на максималното съдържание на някои замърсители в храните;</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509/2006 на Съвета от 20 март 2006 година относно селскостопански и хранителни продукти с традиционно специфичен характер;</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274849">
        <w:rPr>
          <w:rFonts w:ascii="Times New Roman" w:eastAsia="Times New Roman" w:hAnsi="Times New Roman"/>
          <w:sz w:val="24"/>
          <w:szCs w:val="24"/>
          <w:lang w:val="bg-BG" w:eastAsia="ar-SA"/>
        </w:rPr>
        <w:t>глутен</w:t>
      </w:r>
      <w:proofErr w:type="spellEnd"/>
      <w:r w:rsidRPr="00274849">
        <w:rPr>
          <w:rFonts w:ascii="Times New Roman" w:eastAsia="Times New Roman" w:hAnsi="Times New Roman"/>
          <w:sz w:val="24"/>
          <w:szCs w:val="24"/>
          <w:lang w:val="bg-BG" w:eastAsia="ar-SA"/>
        </w:rPr>
        <w:t>;</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за изпълнение (ЕС) № 29/2012 на Комисията от 13 януари 2012 година относно стандартите за търговия с маслиново масло;</w:t>
      </w:r>
    </w:p>
    <w:p w:rsidR="00363734" w:rsidRPr="00274849" w:rsidRDefault="00363734" w:rsidP="00363734">
      <w:pPr>
        <w:numPr>
          <w:ilvl w:val="0"/>
          <w:numId w:val="18"/>
        </w:numPr>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 xml:space="preserve">Регламент (ЕО) № 2065/2003 </w:t>
      </w:r>
      <w:proofErr w:type="spellStart"/>
      <w:r w:rsidRPr="00274849">
        <w:rPr>
          <w:rFonts w:ascii="Times New Roman" w:eastAsia="Times New Roman" w:hAnsi="Times New Roman"/>
          <w:sz w:val="24"/>
          <w:szCs w:val="24"/>
          <w:lang w:val="bg-BG" w:eastAsia="ar-SA"/>
        </w:rPr>
        <w:t>наЕвропейския</w:t>
      </w:r>
      <w:proofErr w:type="spellEnd"/>
      <w:r w:rsidRPr="00274849">
        <w:rPr>
          <w:rFonts w:ascii="Times New Roman" w:eastAsia="Times New Roman" w:hAnsi="Times New Roman"/>
          <w:sz w:val="24"/>
          <w:szCs w:val="24"/>
          <w:lang w:val="bg-BG" w:eastAsia="ar-SA"/>
        </w:rPr>
        <w:t xml:space="preserve"> парламент </w:t>
      </w:r>
      <w:proofErr w:type="spellStart"/>
      <w:r w:rsidRPr="00274849">
        <w:rPr>
          <w:rFonts w:ascii="Times New Roman" w:eastAsia="Times New Roman" w:hAnsi="Times New Roman"/>
          <w:sz w:val="24"/>
          <w:szCs w:val="24"/>
          <w:lang w:val="bg-BG" w:eastAsia="ar-SA"/>
        </w:rPr>
        <w:t>ина</w:t>
      </w:r>
      <w:proofErr w:type="spellEnd"/>
      <w:r w:rsidRPr="00274849">
        <w:rPr>
          <w:rFonts w:ascii="Times New Roman" w:eastAsia="Times New Roman" w:hAnsi="Times New Roman"/>
          <w:sz w:val="24"/>
          <w:szCs w:val="24"/>
          <w:lang w:val="bg-BG" w:eastAsia="ar-SA"/>
        </w:rPr>
        <w:t xml:space="preserve"> Съвета от 10 ноември 2003 година относно </w:t>
      </w:r>
      <w:proofErr w:type="spellStart"/>
      <w:r w:rsidRPr="00274849">
        <w:rPr>
          <w:rFonts w:ascii="Times New Roman" w:eastAsia="Times New Roman" w:hAnsi="Times New Roman"/>
          <w:sz w:val="24"/>
          <w:szCs w:val="24"/>
          <w:lang w:val="bg-BG" w:eastAsia="ar-SA"/>
        </w:rPr>
        <w:t>пушилни</w:t>
      </w:r>
      <w:proofErr w:type="spellEnd"/>
      <w:r w:rsidRPr="00274849">
        <w:rPr>
          <w:rFonts w:ascii="Times New Roman" w:eastAsia="Times New Roman" w:hAnsi="Times New Roman"/>
          <w:sz w:val="24"/>
          <w:szCs w:val="24"/>
          <w:lang w:val="bg-BG" w:eastAsia="ar-SA"/>
        </w:rPr>
        <w:t xml:space="preserve"> </w:t>
      </w:r>
      <w:proofErr w:type="spellStart"/>
      <w:r w:rsidRPr="00274849">
        <w:rPr>
          <w:rFonts w:ascii="Times New Roman" w:eastAsia="Times New Roman" w:hAnsi="Times New Roman"/>
          <w:sz w:val="24"/>
          <w:szCs w:val="24"/>
          <w:lang w:val="bg-BG" w:eastAsia="ar-SA"/>
        </w:rPr>
        <w:t>ароматизанти</w:t>
      </w:r>
      <w:proofErr w:type="spellEnd"/>
      <w:r w:rsidRPr="00274849">
        <w:rPr>
          <w:rFonts w:ascii="Times New Roman" w:eastAsia="Times New Roman" w:hAnsi="Times New Roman"/>
          <w:sz w:val="24"/>
          <w:szCs w:val="24"/>
          <w:lang w:val="bg-BG" w:eastAsia="ar-SA"/>
        </w:rPr>
        <w:t>, използвани или предназначени за влагане в или върху храни;</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852/2004 на Европейския парламент и на Съвета от 29 април 2004 година относно хигиената на храните;</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lastRenderedPageBreak/>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274849">
        <w:rPr>
          <w:rFonts w:ascii="Times New Roman" w:eastAsia="Times New Roman" w:hAnsi="Times New Roman"/>
          <w:sz w:val="24"/>
          <w:szCs w:val="24"/>
          <w:lang w:val="bg-BG" w:eastAsia="ar-SA"/>
        </w:rPr>
        <w:t>ароматизантите</w:t>
      </w:r>
      <w:proofErr w:type="spellEnd"/>
      <w:r w:rsidRPr="00274849">
        <w:rPr>
          <w:rFonts w:ascii="Times New Roman" w:eastAsia="Times New Roman" w:hAnsi="Times New Roman"/>
          <w:sz w:val="24"/>
          <w:szCs w:val="24"/>
          <w:lang w:val="bg-BG" w:eastAsia="ar-SA"/>
        </w:rPr>
        <w:t xml:space="preserve"> в храните;</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 xml:space="preserve">Регламент ( EO) № 2073 на Европейската комисия от 15 ноември 2005 г относно микробиологичните критерии за храните; </w:t>
      </w:r>
    </w:p>
    <w:p w:rsidR="00363734" w:rsidRPr="00274849" w:rsidRDefault="00363734" w:rsidP="00363734">
      <w:pPr>
        <w:numPr>
          <w:ilvl w:val="0"/>
          <w:numId w:val="18"/>
        </w:numPr>
        <w:tabs>
          <w:tab w:val="left" w:pos="1134"/>
        </w:tabs>
        <w:suppressAutoHyphens/>
        <w:spacing w:after="0"/>
        <w:ind w:left="1134" w:hanging="1134"/>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363734" w:rsidRPr="00274849" w:rsidRDefault="00363734" w:rsidP="00363734">
      <w:pPr>
        <w:suppressAutoHyphens/>
        <w:spacing w:after="0"/>
        <w:ind w:left="567" w:hanging="567"/>
        <w:jc w:val="both"/>
        <w:rPr>
          <w:rFonts w:ascii="Times New Roman" w:eastAsia="Times New Roman" w:hAnsi="Times New Roman"/>
          <w:sz w:val="24"/>
          <w:szCs w:val="24"/>
          <w:lang w:val="bg-BG" w:eastAsia="ar-SA"/>
        </w:rPr>
      </w:pPr>
    </w:p>
    <w:p w:rsidR="00363734" w:rsidRPr="00274849" w:rsidRDefault="00363734" w:rsidP="00363734">
      <w:pPr>
        <w:suppressAutoHyphens/>
        <w:spacing w:after="0"/>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(5.3) Доставяните хранителни Продукти</w:t>
      </w:r>
      <w:r w:rsidRPr="00274849">
        <w:rPr>
          <w:rFonts w:ascii="Times New Roman" w:eastAsia="Times New Roman" w:hAnsi="Times New Roman"/>
          <w:sz w:val="24"/>
          <w:szCs w:val="24"/>
          <w:vertAlign w:val="superscript"/>
          <w:lang w:val="bg-BG" w:eastAsia="ar-SA"/>
        </w:rPr>
        <w:footnoteReference w:id="4"/>
      </w:r>
      <w:r w:rsidRPr="00274849">
        <w:rPr>
          <w:rFonts w:ascii="Times New Roman" w:eastAsia="Times New Roman" w:hAnsi="Times New Roman"/>
          <w:sz w:val="24"/>
          <w:szCs w:val="24"/>
          <w:lang w:val="bg-BG" w:eastAsia="ar-SA"/>
        </w:rPr>
        <w:t>:</w:t>
      </w:r>
    </w:p>
    <w:p w:rsidR="00363734" w:rsidRPr="00274849" w:rsidRDefault="00363734" w:rsidP="00363734">
      <w:pPr>
        <w:suppressAutoHyphens/>
        <w:spacing w:after="0"/>
        <w:jc w:val="both"/>
        <w:rPr>
          <w:rFonts w:ascii="Times New Roman" w:eastAsia="Times New Roman" w:hAnsi="Times New Roman"/>
          <w:sz w:val="24"/>
          <w:szCs w:val="24"/>
          <w:lang w:val="bg-BG" w:eastAsia="ar-SA"/>
        </w:rPr>
      </w:pPr>
    </w:p>
    <w:p w:rsidR="00363734" w:rsidRPr="00274849" w:rsidRDefault="00363734" w:rsidP="00363734">
      <w:pPr>
        <w:numPr>
          <w:ilvl w:val="0"/>
          <w:numId w:val="20"/>
        </w:numPr>
        <w:suppressAutoHyphens/>
        <w:spacing w:after="0"/>
        <w:ind w:left="567" w:hanging="567"/>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363734" w:rsidRPr="00274849" w:rsidRDefault="00363734" w:rsidP="00363734">
      <w:pPr>
        <w:numPr>
          <w:ilvl w:val="0"/>
          <w:numId w:val="20"/>
        </w:numPr>
        <w:suppressAutoHyphens/>
        <w:spacing w:after="0"/>
        <w:ind w:left="567" w:hanging="567"/>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следва да бъдат придружавани при всяка доставка с етикет, посочващ съдържанието и количеството на съставките, съдържащи се в тях.</w:t>
      </w:r>
    </w:p>
    <w:p w:rsidR="00363734" w:rsidRPr="00274849" w:rsidRDefault="00363734" w:rsidP="00363734">
      <w:pPr>
        <w:numPr>
          <w:ilvl w:val="0"/>
          <w:numId w:val="20"/>
        </w:numPr>
        <w:suppressAutoHyphens/>
        <w:spacing w:after="0"/>
        <w:ind w:left="567" w:hanging="567"/>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следва да имат добър търговски вид;</w:t>
      </w:r>
    </w:p>
    <w:p w:rsidR="00363734" w:rsidRPr="00274849" w:rsidRDefault="00363734" w:rsidP="00363734">
      <w:pPr>
        <w:numPr>
          <w:ilvl w:val="0"/>
          <w:numId w:val="20"/>
        </w:numPr>
        <w:suppressAutoHyphens/>
        <w:spacing w:after="0"/>
        <w:ind w:left="567" w:hanging="567"/>
        <w:contextualSpacing/>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eastAsia="ar-SA"/>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по-малко от </w:t>
      </w:r>
      <w:r w:rsidR="00C70232">
        <w:rPr>
          <w:rFonts w:ascii="Times New Roman" w:eastAsia="Times New Roman" w:hAnsi="Times New Roman"/>
          <w:sz w:val="24"/>
          <w:szCs w:val="24"/>
          <w:lang w:val="bg-BG" w:eastAsia="ar-SA"/>
        </w:rPr>
        <w:t xml:space="preserve">80% </w:t>
      </w:r>
      <w:r w:rsidRPr="00274849">
        <w:rPr>
          <w:rFonts w:ascii="Times New Roman" w:eastAsia="Times New Roman" w:hAnsi="Times New Roman"/>
          <w:sz w:val="24"/>
          <w:szCs w:val="24"/>
          <w:lang w:val="bg-BG" w:eastAsia="ar-SA"/>
        </w:rPr>
        <w:t>[</w:t>
      </w:r>
      <w:r w:rsidR="00C70232">
        <w:rPr>
          <w:rFonts w:ascii="Times New Roman" w:eastAsia="Times New Roman" w:hAnsi="Times New Roman"/>
          <w:sz w:val="24"/>
          <w:szCs w:val="24"/>
          <w:lang w:val="bg-BG" w:eastAsia="ar-SA"/>
        </w:rPr>
        <w:t>осемдесет</w:t>
      </w:r>
      <w:r w:rsidRPr="00274849">
        <w:rPr>
          <w:rFonts w:ascii="Times New Roman" w:eastAsia="Times New Roman" w:hAnsi="Times New Roman"/>
          <w:sz w:val="24"/>
          <w:szCs w:val="24"/>
          <w:lang w:val="bg-BG" w:eastAsia="ar-SA"/>
        </w:rPr>
        <w:t>] процента от общия срок на годност, обявен от производителя;</w:t>
      </w:r>
    </w:p>
    <w:p w:rsidR="00363734" w:rsidRPr="00274849" w:rsidRDefault="00363734" w:rsidP="00363734">
      <w:pPr>
        <w:tabs>
          <w:tab w:val="left" w:pos="3585"/>
        </w:tabs>
        <w:spacing w:after="0"/>
        <w:jc w:val="both"/>
        <w:rPr>
          <w:rFonts w:ascii="Times New Roman" w:eastAsia="MS Mincho" w:hAnsi="Times New Roman"/>
          <w:sz w:val="24"/>
          <w:szCs w:val="24"/>
          <w:lang w:val="bg-BG"/>
        </w:rPr>
      </w:pPr>
    </w:p>
    <w:p w:rsidR="00363734" w:rsidRPr="00274849" w:rsidRDefault="00363734" w:rsidP="00363734">
      <w:pPr>
        <w:tabs>
          <w:tab w:val="left" w:pos="3585"/>
        </w:tabs>
        <w:spacing w:after="0"/>
        <w:jc w:val="both"/>
        <w:rPr>
          <w:rFonts w:ascii="Times New Roman" w:eastAsia="Times New Roman" w:hAnsi="Times New Roman"/>
          <w:sz w:val="24"/>
          <w:szCs w:val="24"/>
          <w:lang w:val="bg-BG" w:eastAsia="bg-BG"/>
        </w:rPr>
      </w:pPr>
      <w:r w:rsidRPr="00274849">
        <w:rPr>
          <w:rFonts w:ascii="Times New Roman" w:eastAsia="MS Mincho" w:hAnsi="Times New Roman"/>
          <w:sz w:val="24"/>
          <w:szCs w:val="24"/>
          <w:lang w:val="bg-BG"/>
        </w:rPr>
        <w:t>(5.4)</w:t>
      </w:r>
      <w:r w:rsidR="00C70232">
        <w:rPr>
          <w:rFonts w:ascii="Times New Roman" w:eastAsia="MS Mincho" w:hAnsi="Times New Roman"/>
          <w:sz w:val="24"/>
          <w:szCs w:val="24"/>
          <w:lang w:val="bg-BG"/>
        </w:rPr>
        <w:t xml:space="preserve"> </w:t>
      </w:r>
      <w:r w:rsidRPr="00274849">
        <w:rPr>
          <w:rFonts w:ascii="Times New Roman" w:eastAsia="Times New Roman" w:hAnsi="Times New Roman"/>
          <w:sz w:val="24"/>
          <w:szCs w:val="24"/>
          <w:lang w:val="bg-BG" w:eastAsia="ar-SA"/>
        </w:rPr>
        <w:t xml:space="preserve">Доставките на СТОКИТЕ се извършват след писмена заявка от страна на ВЪЗЛОЖИТЕЛЯ, предоставяна на ИЗПЪЛНИТЕЛЯ </w:t>
      </w:r>
      <w:r w:rsidR="00C70232" w:rsidRPr="00C70232">
        <w:rPr>
          <w:rFonts w:ascii="Times New Roman" w:eastAsia="Times New Roman" w:hAnsi="Times New Roman"/>
          <w:sz w:val="24"/>
          <w:szCs w:val="24"/>
          <w:lang w:val="bg-BG" w:eastAsia="ar-SA"/>
        </w:rPr>
        <w:t xml:space="preserve">, не по-късно от ....................... часа, съгл. Техническото предложение на ИЗПЪЛНИТЕЛЯ (Приложение № 2), </w:t>
      </w:r>
      <w:r w:rsidR="00C70232">
        <w:rPr>
          <w:rFonts w:ascii="Times New Roman" w:eastAsia="Times New Roman" w:hAnsi="Times New Roman"/>
          <w:sz w:val="24"/>
          <w:szCs w:val="24"/>
          <w:lang w:val="bg-BG" w:eastAsia="ar-SA"/>
        </w:rPr>
        <w:t>преди датата на самата доставка</w:t>
      </w:r>
      <w:r w:rsidRPr="00274849">
        <w:rPr>
          <w:rFonts w:ascii="Times New Roman" w:eastAsia="Times New Roman" w:hAnsi="Times New Roman"/>
          <w:sz w:val="24"/>
          <w:szCs w:val="24"/>
          <w:lang w:val="bg-BG" w:eastAsia="ar-SA"/>
        </w:rPr>
        <w:t xml:space="preserve">. 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по-късно от </w:t>
      </w:r>
      <w:r w:rsidR="000E3174">
        <w:rPr>
          <w:rFonts w:ascii="Times New Roman" w:eastAsia="Times New Roman" w:hAnsi="Times New Roman"/>
          <w:sz w:val="24"/>
          <w:szCs w:val="24"/>
          <w:lang w:val="bg-BG" w:eastAsia="ar-SA"/>
        </w:rPr>
        <w:lastRenderedPageBreak/>
        <w:t xml:space="preserve">……………… </w:t>
      </w:r>
      <w:r w:rsidRPr="00274849">
        <w:rPr>
          <w:rFonts w:ascii="Times New Roman" w:eastAsia="Times New Roman" w:hAnsi="Times New Roman"/>
          <w:sz w:val="24"/>
          <w:szCs w:val="24"/>
          <w:lang w:val="bg-BG" w:eastAsia="ar-SA"/>
        </w:rPr>
        <w:t>часа</w:t>
      </w:r>
      <w:r w:rsidR="00D04176" w:rsidRPr="00274849">
        <w:rPr>
          <w:rStyle w:val="a5"/>
          <w:rFonts w:ascii="Times New Roman" w:eastAsia="Times New Roman" w:hAnsi="Times New Roman"/>
          <w:sz w:val="24"/>
          <w:szCs w:val="24"/>
          <w:lang w:val="bg-BG" w:eastAsia="ar-SA"/>
        </w:rPr>
        <w:footnoteReference w:id="5"/>
      </w:r>
      <w:r w:rsidRPr="00274849">
        <w:rPr>
          <w:rFonts w:ascii="Times New Roman" w:eastAsia="Times New Roman" w:hAnsi="Times New Roman"/>
          <w:sz w:val="24"/>
          <w:szCs w:val="24"/>
          <w:lang w:val="bg-BG" w:eastAsia="ar-SA"/>
        </w:rPr>
        <w:t xml:space="preserve"> преди доставката, като </w:t>
      </w:r>
      <w:r w:rsidR="003C7978" w:rsidRPr="00274849">
        <w:rPr>
          <w:rFonts w:ascii="Times New Roman" w:eastAsia="Times New Roman" w:hAnsi="Times New Roman"/>
          <w:sz w:val="24"/>
          <w:szCs w:val="24"/>
          <w:lang w:val="bg-BG" w:eastAsia="ar-SA"/>
        </w:rPr>
        <w:t>писмено</w:t>
      </w:r>
      <w:r w:rsidR="000E3174">
        <w:rPr>
          <w:rFonts w:ascii="Times New Roman" w:eastAsia="Times New Roman" w:hAnsi="Times New Roman"/>
          <w:sz w:val="24"/>
          <w:szCs w:val="24"/>
          <w:lang w:val="bg-BG" w:eastAsia="ar-SA"/>
        </w:rPr>
        <w:t xml:space="preserve"> </w:t>
      </w:r>
      <w:r w:rsidRPr="00274849">
        <w:rPr>
          <w:rFonts w:ascii="Times New Roman" w:eastAsia="Times New Roman" w:hAnsi="Times New Roman"/>
          <w:sz w:val="24"/>
          <w:szCs w:val="24"/>
          <w:lang w:val="bg-BG" w:eastAsia="ar-SA"/>
        </w:rPr>
        <w:t xml:space="preserve">уведомят за това ИЗПЪЛНИТЕЛЯ. </w:t>
      </w:r>
      <w:r w:rsidRPr="00274849">
        <w:rPr>
          <w:rFonts w:ascii="Times New Roman" w:eastAsia="Times New Roman" w:hAnsi="Times New Roman"/>
          <w:sz w:val="24"/>
          <w:szCs w:val="24"/>
          <w:lang w:val="bg-B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363734" w:rsidRPr="00274849" w:rsidRDefault="00363734" w:rsidP="00363734">
      <w:pPr>
        <w:tabs>
          <w:tab w:val="left" w:pos="3585"/>
        </w:tabs>
        <w:spacing w:after="0"/>
        <w:jc w:val="both"/>
        <w:rPr>
          <w:rFonts w:ascii="Times New Roman" w:eastAsia="Times New Roman" w:hAnsi="Times New Roman"/>
          <w:sz w:val="24"/>
          <w:szCs w:val="24"/>
          <w:lang w:val="bg-BG" w:eastAsia="bg-BG"/>
        </w:rPr>
      </w:pPr>
    </w:p>
    <w:p w:rsidR="00306CC9"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color w:val="000000"/>
          <w:sz w:val="24"/>
          <w:szCs w:val="24"/>
          <w:lang w:val="bg-BG" w:eastAsia="bg-BG"/>
        </w:rPr>
        <w:t>(5.5) Всяка доставка</w:t>
      </w:r>
      <w:r w:rsidRPr="00274849">
        <w:rPr>
          <w:rFonts w:ascii="Times New Roman" w:eastAsia="MS Mincho" w:hAnsi="Times New Roman"/>
          <w:sz w:val="24"/>
          <w:szCs w:val="24"/>
          <w:lang w:val="bg-BG"/>
        </w:rPr>
        <w:t xml:space="preserve"> се удостоверява с подписване в два екземпляра на двустранен документ, удостоверяващ приемането на стоката (протокол за доставка,</w:t>
      </w:r>
      <w:r w:rsidRPr="00274849">
        <w:rPr>
          <w:rFonts w:ascii="Times New Roman" w:eastAsia="Times New Roman" w:hAnsi="Times New Roman"/>
          <w:color w:val="000000"/>
          <w:sz w:val="24"/>
          <w:szCs w:val="24"/>
          <w:lang w:val="bg-BG" w:eastAsia="bg-BG"/>
        </w:rPr>
        <w:t xml:space="preserve"> търговски документ или</w:t>
      </w:r>
      <w:r w:rsidRPr="00274849">
        <w:rPr>
          <w:rFonts w:ascii="Times New Roman" w:eastAsia="MS Mincho" w:hAnsi="Times New Roman"/>
          <w:sz w:val="24"/>
          <w:szCs w:val="24"/>
          <w:lang w:val="bg-BG"/>
        </w:rPr>
        <w:t xml:space="preserve"> друг </w:t>
      </w:r>
      <w:proofErr w:type="spellStart"/>
      <w:r w:rsidRPr="00274849">
        <w:rPr>
          <w:rFonts w:ascii="Times New Roman" w:eastAsia="MS Mincho" w:hAnsi="Times New Roman"/>
          <w:sz w:val="24"/>
          <w:szCs w:val="24"/>
          <w:lang w:val="bg-BG"/>
        </w:rPr>
        <w:t>съотносим</w:t>
      </w:r>
      <w:proofErr w:type="spellEnd"/>
      <w:r w:rsidRPr="00274849">
        <w:rPr>
          <w:rFonts w:ascii="Times New Roman" w:eastAsia="MS Mincho" w:hAnsi="Times New Roman"/>
          <w:sz w:val="24"/>
          <w:szCs w:val="24"/>
          <w:lang w:val="bg-BG"/>
        </w:rPr>
        <w:t xml:space="preserve"> документ) от Страните или техни упълномощени представители, </w:t>
      </w:r>
      <w:r w:rsidRPr="00274849">
        <w:rPr>
          <w:rFonts w:ascii="Times New Roman" w:eastAsia="Times New Roman" w:hAnsi="Times New Roman"/>
          <w:sz w:val="24"/>
          <w:szCs w:val="24"/>
          <w:lang w:val="bg-B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306CC9" w:rsidRPr="00274849" w:rsidRDefault="00306CC9"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06CC9"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(5.6) </w:t>
      </w:r>
      <w:r w:rsidR="00363734" w:rsidRPr="00274849">
        <w:rPr>
          <w:rFonts w:ascii="Times New Roman" w:eastAsia="Times New Roman" w:hAnsi="Times New Roman"/>
          <w:sz w:val="24"/>
          <w:szCs w:val="24"/>
          <w:lang w:val="bg-BG" w:eastAsia="bg-BG"/>
        </w:rPr>
        <w:t>При констатиране на частично или цялостно несъответствие на доставените Продукти съобразно алинея (5.</w:t>
      </w:r>
      <w:r w:rsidRPr="00274849">
        <w:rPr>
          <w:rFonts w:ascii="Times New Roman" w:eastAsia="Times New Roman" w:hAnsi="Times New Roman"/>
          <w:sz w:val="24"/>
          <w:szCs w:val="24"/>
          <w:lang w:val="bg-BG" w:eastAsia="bg-BG"/>
        </w:rPr>
        <w:t>7</w:t>
      </w:r>
      <w:r w:rsidR="00363734" w:rsidRPr="00274849">
        <w:rPr>
          <w:rFonts w:ascii="Times New Roman" w:eastAsia="Times New Roman" w:hAnsi="Times New Roman"/>
          <w:sz w:val="24"/>
          <w:szCs w:val="24"/>
          <w:lang w:val="bg-BG" w:eastAsia="bg-BG"/>
        </w:rPr>
        <w:t xml:space="preserve">)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00363734" w:rsidRPr="00274849">
        <w:rPr>
          <w:rFonts w:ascii="Times New Roman" w:eastAsia="Times New Roman" w:hAnsi="Times New Roman"/>
          <w:b/>
          <w:sz w:val="24"/>
          <w:szCs w:val="24"/>
          <w:lang w:val="bg-BG" w:eastAsia="bg-BG"/>
        </w:rPr>
        <w:t>констативен протокол</w:t>
      </w:r>
      <w:r w:rsidR="00363734" w:rsidRPr="00274849">
        <w:rPr>
          <w:rFonts w:ascii="Times New Roman" w:eastAsia="Times New Roman" w:hAnsi="Times New Roman"/>
          <w:sz w:val="24"/>
          <w:szCs w:val="24"/>
          <w:lang w:val="bg-BG" w:eastAsia="bg-BG"/>
        </w:rPr>
        <w:t>, в който се описват констатираните недостатъци, липси и/или несъответствия, дефинирани в алинея (5.</w:t>
      </w:r>
      <w:r w:rsidRPr="00274849">
        <w:rPr>
          <w:rFonts w:ascii="Times New Roman" w:eastAsia="Times New Roman" w:hAnsi="Times New Roman"/>
          <w:sz w:val="24"/>
          <w:szCs w:val="24"/>
          <w:lang w:val="bg-BG" w:eastAsia="bg-BG"/>
        </w:rPr>
        <w:t>7</w:t>
      </w:r>
      <w:r w:rsidR="00363734" w:rsidRPr="00274849">
        <w:rPr>
          <w:rFonts w:ascii="Times New Roman" w:eastAsia="Times New Roman" w:hAnsi="Times New Roman"/>
          <w:sz w:val="24"/>
          <w:szCs w:val="24"/>
          <w:lang w:val="bg-BG" w:eastAsia="bg-BG"/>
        </w:rPr>
        <w:t>) по-долу („</w:t>
      </w:r>
      <w:r w:rsidR="00363734" w:rsidRPr="00274849">
        <w:rPr>
          <w:rFonts w:ascii="Times New Roman" w:eastAsia="Times New Roman" w:hAnsi="Times New Roman"/>
          <w:b/>
          <w:sz w:val="24"/>
          <w:szCs w:val="24"/>
          <w:lang w:val="bg-BG" w:eastAsia="bg-BG"/>
        </w:rPr>
        <w:t>Несъответствия</w:t>
      </w:r>
      <w:r w:rsidR="00363734" w:rsidRPr="00274849">
        <w:rPr>
          <w:rFonts w:ascii="Times New Roman" w:eastAsia="Times New Roman" w:hAnsi="Times New Roman"/>
          <w:sz w:val="24"/>
          <w:szCs w:val="24"/>
          <w:lang w:val="bg-B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00363734" w:rsidRPr="00274849">
        <w:rPr>
          <w:rFonts w:ascii="Times New Roman" w:eastAsia="MS Mincho" w:hAnsi="Times New Roman"/>
          <w:sz w:val="24"/>
          <w:szCs w:val="24"/>
          <w:lang w:val="bg-BG"/>
        </w:rPr>
        <w:t>документ, удостоверяващ приемането на стоката</w:t>
      </w:r>
      <w:r w:rsidR="00363734" w:rsidRPr="00274849">
        <w:rPr>
          <w:rFonts w:ascii="Times New Roman" w:eastAsia="Times New Roman" w:hAnsi="Times New Roman"/>
          <w:sz w:val="24"/>
          <w:szCs w:val="24"/>
          <w:lang w:val="bg-BG" w:eastAsia="bg-BG"/>
        </w:rPr>
        <w:t>.</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tabs>
          <w:tab w:val="left" w:pos="360"/>
        </w:tabs>
        <w:spacing w:after="0" w:line="240" w:lineRule="auto"/>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(5.</w:t>
      </w:r>
      <w:r w:rsidR="00306CC9" w:rsidRPr="00274849">
        <w:rPr>
          <w:rFonts w:ascii="Times New Roman" w:eastAsia="Times New Roman" w:hAnsi="Times New Roman"/>
          <w:sz w:val="24"/>
          <w:szCs w:val="24"/>
          <w:lang w:val="bg-BG" w:eastAsia="bg-BG"/>
        </w:rPr>
        <w:t>7</w:t>
      </w:r>
      <w:r w:rsidRPr="00274849">
        <w:rPr>
          <w:rFonts w:ascii="Times New Roman" w:eastAsia="Times New Roman" w:hAnsi="Times New Roman"/>
          <w:sz w:val="24"/>
          <w:szCs w:val="24"/>
          <w:lang w:val="bg-BG" w:eastAsia="bg-BG"/>
        </w:rPr>
        <w:t>) Възложителят има право на рекламации пред Изпълнителя за:</w:t>
      </w:r>
    </w:p>
    <w:p w:rsidR="00363734" w:rsidRPr="00274849" w:rsidRDefault="00363734" w:rsidP="00363734">
      <w:pPr>
        <w:tabs>
          <w:tab w:val="left" w:pos="360"/>
        </w:tabs>
        <w:spacing w:after="0" w:line="240" w:lineRule="auto"/>
        <w:rPr>
          <w:rFonts w:ascii="Times New Roman" w:eastAsia="Times New Roman" w:hAnsi="Times New Roman"/>
          <w:sz w:val="24"/>
          <w:szCs w:val="24"/>
          <w:lang w:val="bg-BG" w:eastAsia="bg-BG"/>
        </w:rPr>
      </w:pPr>
    </w:p>
    <w:p w:rsidR="00363734" w:rsidRPr="00274849" w:rsidRDefault="00363734" w:rsidP="00363734">
      <w:pPr>
        <w:numPr>
          <w:ilvl w:val="0"/>
          <w:numId w:val="24"/>
        </w:numPr>
        <w:tabs>
          <w:tab w:val="left" w:pos="567"/>
        </w:tabs>
        <w:spacing w:after="0" w:line="240" w:lineRule="auto"/>
        <w:ind w:left="567" w:hanging="567"/>
        <w:contextualSpacing/>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несъответствие на доставените Продукти със заявеното/договореното количество и/или със заявения/договорен вид;</w:t>
      </w:r>
    </w:p>
    <w:p w:rsidR="00363734" w:rsidRPr="00274849" w:rsidRDefault="00363734" w:rsidP="00363734">
      <w:pPr>
        <w:numPr>
          <w:ilvl w:val="0"/>
          <w:numId w:val="24"/>
        </w:numPr>
        <w:tabs>
          <w:tab w:val="left" w:pos="567"/>
        </w:tabs>
        <w:spacing w:after="0" w:line="240" w:lineRule="auto"/>
        <w:ind w:left="567" w:hanging="567"/>
        <w:contextualSpacing/>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несъответствието на доставените Продукти с Техническото предложение (Приложение № ... към настоящия Договор) и с Техническата спецификация на Възложителя (Приложение № ... към настоящия Договор);</w:t>
      </w:r>
    </w:p>
    <w:p w:rsidR="00363734" w:rsidRPr="00274849" w:rsidRDefault="00363734" w:rsidP="00363734">
      <w:pPr>
        <w:numPr>
          <w:ilvl w:val="0"/>
          <w:numId w:val="24"/>
        </w:numPr>
        <w:tabs>
          <w:tab w:val="left" w:pos="567"/>
        </w:tabs>
        <w:spacing w:after="0" w:line="240" w:lineRule="auto"/>
        <w:ind w:left="567" w:hanging="567"/>
        <w:contextualSpacing/>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несъответствие на партидните номера с указаните в етикета на доставените Продукти;</w:t>
      </w:r>
    </w:p>
    <w:p w:rsidR="00363734" w:rsidRPr="00274849" w:rsidRDefault="00363734" w:rsidP="00363734">
      <w:pPr>
        <w:numPr>
          <w:ilvl w:val="0"/>
          <w:numId w:val="24"/>
        </w:numPr>
        <w:tabs>
          <w:tab w:val="left" w:pos="567"/>
        </w:tabs>
        <w:spacing w:after="0" w:line="240" w:lineRule="auto"/>
        <w:ind w:left="567" w:hanging="567"/>
        <w:contextualSpacing/>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несъответствие на срока на годност на Продуктите с изискванията на настоящия Договор;</w:t>
      </w:r>
    </w:p>
    <w:p w:rsidR="00363734" w:rsidRPr="00274849" w:rsidRDefault="00363734" w:rsidP="00363734">
      <w:pPr>
        <w:numPr>
          <w:ilvl w:val="0"/>
          <w:numId w:val="24"/>
        </w:numPr>
        <w:tabs>
          <w:tab w:val="left" w:pos="567"/>
        </w:tabs>
        <w:spacing w:after="0" w:line="240" w:lineRule="auto"/>
        <w:ind w:left="567" w:hanging="567"/>
        <w:contextualSpacing/>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несъответствие на доставените Продукти с изискванията за безопасност;</w:t>
      </w:r>
    </w:p>
    <w:p w:rsidR="00363734" w:rsidRPr="00274849" w:rsidRDefault="00363734" w:rsidP="00363734">
      <w:pPr>
        <w:numPr>
          <w:ilvl w:val="0"/>
          <w:numId w:val="24"/>
        </w:numPr>
        <w:tabs>
          <w:tab w:val="left" w:pos="567"/>
        </w:tabs>
        <w:spacing w:after="0" w:line="240" w:lineRule="auto"/>
        <w:ind w:left="567" w:hanging="567"/>
        <w:contextualSpacing/>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нарушена цялост на опаковката на доставяните Продукти;</w:t>
      </w:r>
    </w:p>
    <w:p w:rsidR="00363734" w:rsidRPr="00274849" w:rsidRDefault="00363734" w:rsidP="00363734">
      <w:pPr>
        <w:tabs>
          <w:tab w:val="left" w:pos="567"/>
        </w:tabs>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spacing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(5.</w:t>
      </w:r>
      <w:r w:rsidR="00306CC9" w:rsidRPr="00274849">
        <w:rPr>
          <w:rFonts w:ascii="Times New Roman" w:eastAsia="Times New Roman" w:hAnsi="Times New Roman"/>
          <w:sz w:val="24"/>
          <w:szCs w:val="24"/>
          <w:lang w:val="bg-BG" w:eastAsia="bg-BG"/>
        </w:rPr>
        <w:t>8</w:t>
      </w:r>
      <w:r w:rsidRPr="00274849">
        <w:rPr>
          <w:rFonts w:ascii="Times New Roman" w:eastAsia="Times New Roman" w:hAnsi="Times New Roman"/>
          <w:sz w:val="24"/>
          <w:szCs w:val="24"/>
          <w:lang w:val="bg-BG" w:eastAsia="bg-BG"/>
        </w:rPr>
        <w:t>) Рекламации за явни Несъответствия, съгласно алинея (5.</w:t>
      </w:r>
      <w:r w:rsidR="00306CC9" w:rsidRPr="00274849">
        <w:rPr>
          <w:rFonts w:ascii="Times New Roman" w:eastAsia="Times New Roman" w:hAnsi="Times New Roman"/>
          <w:sz w:val="24"/>
          <w:szCs w:val="24"/>
          <w:lang w:val="bg-BG" w:eastAsia="bg-BG"/>
        </w:rPr>
        <w:t>7</w:t>
      </w:r>
      <w:r w:rsidRPr="00274849">
        <w:rPr>
          <w:rFonts w:ascii="Times New Roman" w:eastAsia="Times New Roman" w:hAnsi="Times New Roman"/>
          <w:sz w:val="24"/>
          <w:szCs w:val="24"/>
          <w:lang w:val="bg-BG" w:eastAsia="bg-BG"/>
        </w:rPr>
        <w:t xml:space="preserve">) на доставката с Техническото предложение (Приложение № </w:t>
      </w:r>
      <w:r w:rsidR="007925D1">
        <w:rPr>
          <w:rFonts w:ascii="Times New Roman" w:eastAsia="Times New Roman" w:hAnsi="Times New Roman"/>
          <w:sz w:val="24"/>
          <w:szCs w:val="24"/>
          <w:lang w:val="bg-BG" w:eastAsia="bg-BG"/>
        </w:rPr>
        <w:t xml:space="preserve">2 </w:t>
      </w:r>
      <w:r w:rsidRPr="00274849">
        <w:rPr>
          <w:rFonts w:ascii="Times New Roman" w:eastAsia="Times New Roman" w:hAnsi="Times New Roman"/>
          <w:sz w:val="24"/>
          <w:szCs w:val="24"/>
          <w:lang w:val="bg-BG" w:eastAsia="bg-BG"/>
        </w:rPr>
        <w:t xml:space="preserve">към Договора), с Техническата спецификация (Приложение № </w:t>
      </w:r>
      <w:r w:rsidR="007925D1">
        <w:rPr>
          <w:rFonts w:ascii="Times New Roman" w:eastAsia="Times New Roman" w:hAnsi="Times New Roman"/>
          <w:sz w:val="24"/>
          <w:szCs w:val="24"/>
          <w:lang w:val="bg-BG" w:eastAsia="bg-BG"/>
        </w:rPr>
        <w:t>1</w:t>
      </w:r>
      <w:r w:rsidRPr="00274849">
        <w:rPr>
          <w:rFonts w:ascii="Times New Roman" w:eastAsia="Times New Roman" w:hAnsi="Times New Roman"/>
          <w:sz w:val="24"/>
          <w:szCs w:val="24"/>
          <w:lang w:val="bg-BG" w:eastAsia="bg-BG"/>
        </w:rPr>
        <w:t xml:space="preserve"> към Договора) или с изискванията за безопасността на доставения Продукт се отбелязват в констативния протокол по алинея (5.</w:t>
      </w:r>
      <w:r w:rsidR="00306CC9" w:rsidRPr="00274849">
        <w:rPr>
          <w:rFonts w:ascii="Times New Roman" w:eastAsia="Times New Roman" w:hAnsi="Times New Roman"/>
          <w:sz w:val="24"/>
          <w:szCs w:val="24"/>
          <w:lang w:val="bg-BG" w:eastAsia="bg-BG"/>
        </w:rPr>
        <w:t>6</w:t>
      </w:r>
      <w:r w:rsidRPr="00274849">
        <w:rPr>
          <w:rFonts w:ascii="Times New Roman" w:eastAsia="Times New Roman" w:hAnsi="Times New Roman"/>
          <w:sz w:val="24"/>
          <w:szCs w:val="24"/>
          <w:lang w:val="bg-BG" w:eastAsia="bg-BG"/>
        </w:rPr>
        <w:t>).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363734" w:rsidRPr="00274849" w:rsidRDefault="00363734" w:rsidP="00363734">
      <w:pPr>
        <w:spacing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(5.</w:t>
      </w:r>
      <w:r w:rsidR="00306CC9" w:rsidRPr="00274849">
        <w:rPr>
          <w:rFonts w:ascii="Times New Roman" w:eastAsia="Times New Roman" w:hAnsi="Times New Roman"/>
          <w:sz w:val="24"/>
          <w:szCs w:val="24"/>
          <w:lang w:val="bg-BG" w:eastAsia="bg-BG"/>
        </w:rPr>
        <w:t>9</w:t>
      </w:r>
      <w:r w:rsidRPr="00274849">
        <w:rPr>
          <w:rFonts w:ascii="Times New Roman" w:eastAsia="Times New Roman" w:hAnsi="Times New Roman"/>
          <w:sz w:val="24"/>
          <w:szCs w:val="24"/>
          <w:lang w:val="bg-BG" w:eastAsia="bg-BG"/>
        </w:rPr>
        <w:t>) При отправена рекламация и възникване на спор относно съответствието по ал. 5.</w:t>
      </w:r>
      <w:r w:rsidR="00306CC9" w:rsidRPr="00274849">
        <w:rPr>
          <w:rFonts w:ascii="Times New Roman" w:eastAsia="Times New Roman" w:hAnsi="Times New Roman"/>
          <w:sz w:val="24"/>
          <w:szCs w:val="24"/>
          <w:lang w:val="bg-BG" w:eastAsia="bg-BG"/>
        </w:rPr>
        <w:t>8</w:t>
      </w:r>
      <w:r w:rsidRPr="00274849">
        <w:rPr>
          <w:rFonts w:ascii="Times New Roman" w:eastAsia="Times New Roman" w:hAnsi="Times New Roman"/>
          <w:sz w:val="24"/>
          <w:szCs w:val="24"/>
          <w:lang w:val="bg-BG" w:eastAsia="bg-BG"/>
        </w:rPr>
        <w:t xml:space="preserve"> и ал.5.</w:t>
      </w:r>
      <w:r w:rsidR="00306CC9" w:rsidRPr="00274849">
        <w:rPr>
          <w:rFonts w:ascii="Times New Roman" w:eastAsia="Times New Roman" w:hAnsi="Times New Roman"/>
          <w:sz w:val="24"/>
          <w:szCs w:val="24"/>
          <w:lang w:val="bg-BG" w:eastAsia="bg-BG"/>
        </w:rPr>
        <w:t>10</w:t>
      </w:r>
      <w:r w:rsidRPr="00274849">
        <w:rPr>
          <w:rFonts w:ascii="Times New Roman" w:eastAsia="Times New Roman" w:hAnsi="Times New Roman"/>
          <w:sz w:val="24"/>
          <w:szCs w:val="24"/>
          <w:lang w:val="bg-BG" w:eastAsia="bg-BG"/>
        </w:rPr>
        <w:t xml:space="preserve">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w:t>
      </w:r>
      <w:r w:rsidRPr="00274849">
        <w:rPr>
          <w:rFonts w:ascii="Times New Roman" w:eastAsia="Times New Roman" w:hAnsi="Times New Roman"/>
          <w:sz w:val="24"/>
          <w:szCs w:val="24"/>
          <w:lang w:val="bg-BG" w:eastAsia="bg-BG"/>
        </w:rPr>
        <w:lastRenderedPageBreak/>
        <w:t>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w:t>
      </w:r>
      <w:r w:rsidR="00690F7B" w:rsidRPr="00274849">
        <w:rPr>
          <w:rFonts w:ascii="Times New Roman" w:eastAsia="Times New Roman" w:hAnsi="Times New Roman"/>
          <w:sz w:val="24"/>
          <w:szCs w:val="24"/>
          <w:lang w:val="bg-BG" w:eastAsia="bg-BG"/>
        </w:rPr>
        <w:t xml:space="preserve">, както и </w:t>
      </w:r>
      <w:r w:rsidR="00067E9C" w:rsidRPr="00274849">
        <w:rPr>
          <w:rFonts w:ascii="Times New Roman" w:eastAsia="Times New Roman" w:hAnsi="Times New Roman"/>
          <w:sz w:val="24"/>
          <w:szCs w:val="24"/>
          <w:lang w:val="bg-BG" w:eastAsia="bg-BG"/>
        </w:rPr>
        <w:t>стойността на продуктите</w:t>
      </w:r>
      <w:r w:rsidRPr="00274849">
        <w:rPr>
          <w:rFonts w:ascii="Times New Roman" w:eastAsia="Times New Roman" w:hAnsi="Times New Roman"/>
          <w:sz w:val="24"/>
          <w:szCs w:val="24"/>
          <w:lang w:val="bg-BG" w:eastAsia="bg-BG"/>
        </w:rPr>
        <w:t>,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363734" w:rsidRPr="00274849" w:rsidRDefault="00363734" w:rsidP="00363734">
      <w:pPr>
        <w:spacing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(5.</w:t>
      </w:r>
      <w:r w:rsidR="00306CC9" w:rsidRPr="00274849">
        <w:rPr>
          <w:rFonts w:ascii="Times New Roman" w:eastAsia="Times New Roman" w:hAnsi="Times New Roman"/>
          <w:sz w:val="24"/>
          <w:szCs w:val="24"/>
          <w:lang w:val="bg-BG" w:eastAsia="bg-BG"/>
        </w:rPr>
        <w:t>10</w:t>
      </w:r>
      <w:r w:rsidRPr="00274849">
        <w:rPr>
          <w:rFonts w:ascii="Times New Roman" w:eastAsia="Times New Roman" w:hAnsi="Times New Roman"/>
          <w:sz w:val="24"/>
          <w:szCs w:val="24"/>
          <w:lang w:val="bg-BG" w:eastAsia="bg-BG"/>
        </w:rPr>
        <w:t>)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w:t>
      </w:r>
      <w:r w:rsidR="00306CC9" w:rsidRPr="00274849">
        <w:rPr>
          <w:rFonts w:ascii="Times New Roman" w:eastAsia="Times New Roman" w:hAnsi="Times New Roman"/>
          <w:sz w:val="24"/>
          <w:szCs w:val="24"/>
          <w:lang w:val="bg-BG" w:eastAsia="bg-BG"/>
        </w:rPr>
        <w:t>6</w:t>
      </w:r>
      <w:r w:rsidRPr="00274849">
        <w:rPr>
          <w:rFonts w:ascii="Times New Roman" w:eastAsia="Times New Roman" w:hAnsi="Times New Roman"/>
          <w:sz w:val="24"/>
          <w:szCs w:val="24"/>
          <w:lang w:val="bg-BG" w:eastAsia="bg-BG"/>
        </w:rPr>
        <w:t xml:space="preserve">) и са обвързващи за Изпълнителя. </w:t>
      </w:r>
    </w:p>
    <w:p w:rsidR="00363734" w:rsidRPr="00274849" w:rsidRDefault="00363734" w:rsidP="00ED53A7">
      <w:pPr>
        <w:spacing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(ii) При рекламации относно скрити Несъответстви</w:t>
      </w:r>
      <w:r w:rsidR="00A126E8" w:rsidRPr="00274849">
        <w:rPr>
          <w:rFonts w:ascii="Times New Roman" w:eastAsia="Times New Roman" w:hAnsi="Times New Roman"/>
          <w:sz w:val="24"/>
          <w:szCs w:val="24"/>
          <w:lang w:val="bg-BG" w:eastAsia="bg-BG"/>
        </w:rPr>
        <w:t>я</w:t>
      </w:r>
      <w:r w:rsidRPr="00274849">
        <w:rPr>
          <w:rFonts w:ascii="Times New Roman" w:eastAsia="Times New Roman" w:hAnsi="Times New Roman"/>
          <w:sz w:val="24"/>
          <w:szCs w:val="24"/>
          <w:lang w:val="bg-BG" w:eastAsia="bg-BG"/>
        </w:rPr>
        <w:t xml:space="preserve"> на </w:t>
      </w:r>
      <w:proofErr w:type="spellStart"/>
      <w:r w:rsidRPr="00274849">
        <w:rPr>
          <w:rFonts w:ascii="Times New Roman" w:eastAsia="Times New Roman" w:hAnsi="Times New Roman"/>
          <w:sz w:val="24"/>
          <w:szCs w:val="24"/>
          <w:lang w:val="bg-BG" w:eastAsia="bg-BG"/>
        </w:rPr>
        <w:t>доставенитеПродукти</w:t>
      </w:r>
      <w:proofErr w:type="spellEnd"/>
      <w:r w:rsidRPr="00274849">
        <w:rPr>
          <w:rFonts w:ascii="Times New Roman" w:eastAsia="Times New Roman" w:hAnsi="Times New Roman"/>
          <w:sz w:val="24"/>
          <w:szCs w:val="24"/>
          <w:lang w:val="bg-BG" w:eastAsia="bg-BG"/>
        </w:rPr>
        <w:t xml:space="preserve"> с Техническото предложение (Приложение № </w:t>
      </w:r>
      <w:r w:rsidR="00163D0C">
        <w:rPr>
          <w:rFonts w:ascii="Times New Roman" w:eastAsia="Times New Roman" w:hAnsi="Times New Roman"/>
          <w:sz w:val="24"/>
          <w:szCs w:val="24"/>
          <w:lang w:val="bg-BG" w:eastAsia="bg-BG"/>
        </w:rPr>
        <w:t>2</w:t>
      </w:r>
      <w:r w:rsidRPr="00274849">
        <w:rPr>
          <w:rFonts w:ascii="Times New Roman" w:eastAsia="Times New Roman" w:hAnsi="Times New Roman"/>
          <w:sz w:val="24"/>
          <w:szCs w:val="24"/>
          <w:lang w:val="bg-BG" w:eastAsia="bg-BG"/>
        </w:rPr>
        <w:t xml:space="preserve"> към Договора), с Техническата спецификация (Приложение № </w:t>
      </w:r>
      <w:r w:rsidR="00163D0C">
        <w:rPr>
          <w:rFonts w:ascii="Times New Roman" w:eastAsia="Times New Roman" w:hAnsi="Times New Roman"/>
          <w:sz w:val="24"/>
          <w:szCs w:val="24"/>
          <w:lang w:val="bg-BG" w:eastAsia="bg-BG"/>
        </w:rPr>
        <w:t xml:space="preserve">1 </w:t>
      </w:r>
      <w:r w:rsidRPr="00274849">
        <w:rPr>
          <w:rFonts w:ascii="Times New Roman" w:eastAsia="Times New Roman" w:hAnsi="Times New Roman"/>
          <w:sz w:val="24"/>
          <w:szCs w:val="24"/>
          <w:lang w:val="bg-BG" w:eastAsia="bg-BG"/>
        </w:rPr>
        <w:t>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w:t>
      </w:r>
      <w:r w:rsidR="00306CC9" w:rsidRPr="00274849">
        <w:rPr>
          <w:rFonts w:ascii="Times New Roman" w:eastAsia="Times New Roman" w:hAnsi="Times New Roman"/>
          <w:sz w:val="24"/>
          <w:szCs w:val="24"/>
          <w:lang w:val="bg-BG" w:eastAsia="bg-BG"/>
        </w:rPr>
        <w:t>6</w:t>
      </w:r>
      <w:r w:rsidRPr="00274849">
        <w:rPr>
          <w:rFonts w:ascii="Times New Roman" w:eastAsia="Times New Roman" w:hAnsi="Times New Roman"/>
          <w:sz w:val="24"/>
          <w:szCs w:val="24"/>
          <w:lang w:val="bg-BG" w:eastAsia="bg-BG"/>
        </w:rPr>
        <w:t>)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363734" w:rsidRPr="00274849" w:rsidRDefault="00363734" w:rsidP="00363734">
      <w:pPr>
        <w:tabs>
          <w:tab w:val="left" w:pos="567"/>
        </w:tabs>
        <w:spacing w:after="0" w:line="240" w:lineRule="auto"/>
        <w:jc w:val="both"/>
        <w:rPr>
          <w:rFonts w:ascii="Times New Roman" w:eastAsia="Times New Roman" w:hAnsi="Times New Roman"/>
          <w:sz w:val="24"/>
          <w:szCs w:val="24"/>
          <w:lang w:val="bg-BG" w:eastAsia="bg-BG"/>
        </w:rPr>
      </w:pPr>
    </w:p>
    <w:p w:rsidR="00363734" w:rsidRPr="00274849" w:rsidRDefault="00363734" w:rsidP="00ED53A7">
      <w:pPr>
        <w:spacing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(5.1</w:t>
      </w:r>
      <w:r w:rsidR="00306CC9" w:rsidRPr="00274849">
        <w:rPr>
          <w:rFonts w:ascii="Times New Roman" w:eastAsia="Times New Roman" w:hAnsi="Times New Roman"/>
          <w:sz w:val="24"/>
          <w:szCs w:val="24"/>
          <w:lang w:val="bg-BG" w:eastAsia="bg-BG"/>
        </w:rPr>
        <w:t>1</w:t>
      </w:r>
      <w:r w:rsidRPr="00274849">
        <w:rPr>
          <w:rFonts w:ascii="Times New Roman" w:eastAsia="Times New Roman" w:hAnsi="Times New Roman"/>
          <w:sz w:val="24"/>
          <w:szCs w:val="24"/>
          <w:lang w:val="bg-BG" w:eastAsia="bg-BG"/>
        </w:rPr>
        <w:t xml:space="preserve">)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съответно допълва доставката в срок от </w:t>
      </w:r>
      <w:r w:rsidR="0098300D">
        <w:rPr>
          <w:rFonts w:ascii="Times New Roman" w:eastAsia="Times New Roman" w:hAnsi="Times New Roman"/>
          <w:sz w:val="24"/>
          <w:szCs w:val="24"/>
          <w:lang w:val="bg-BG" w:eastAsia="bg-BG"/>
        </w:rPr>
        <w:t>1</w:t>
      </w:r>
      <w:r w:rsidRPr="00274849">
        <w:rPr>
          <w:rFonts w:ascii="Times New Roman" w:eastAsia="Times New Roman" w:hAnsi="Times New Roman"/>
          <w:sz w:val="24"/>
          <w:szCs w:val="24"/>
          <w:lang w:val="bg-BG" w:eastAsia="bg-BG"/>
        </w:rPr>
        <w:t xml:space="preserve"> д</w:t>
      </w:r>
      <w:r w:rsidR="0098300D">
        <w:rPr>
          <w:rFonts w:ascii="Times New Roman" w:eastAsia="Times New Roman" w:hAnsi="Times New Roman"/>
          <w:sz w:val="24"/>
          <w:szCs w:val="24"/>
          <w:lang w:val="bg-BG" w:eastAsia="bg-BG"/>
        </w:rPr>
        <w:t>е</w:t>
      </w:r>
      <w:r w:rsidRPr="00274849">
        <w:rPr>
          <w:rFonts w:ascii="Times New Roman" w:eastAsia="Times New Roman" w:hAnsi="Times New Roman"/>
          <w:sz w:val="24"/>
          <w:szCs w:val="24"/>
          <w:lang w:val="bg-BG" w:eastAsia="bg-BG"/>
        </w:rPr>
        <w:t>н от подписване на съответния протокол от Страните или от издаване на протокола от анализа на оторизирания орган; или (ii) цената по Договора се намалява съответно с цената на Несъответстващите Продукти, ако не води до съществени изменения на договора.</w:t>
      </w:r>
    </w:p>
    <w:p w:rsidR="00363734" w:rsidRPr="00274849" w:rsidRDefault="00363734" w:rsidP="00363734">
      <w:pPr>
        <w:widowControl w:val="0"/>
        <w:autoSpaceDE w:val="0"/>
        <w:autoSpaceDN w:val="0"/>
        <w:adjustRightInd w:val="0"/>
        <w:spacing w:after="0"/>
        <w:jc w:val="both"/>
        <w:rPr>
          <w:rFonts w:ascii="Times New Roman" w:eastAsia="MS Mincho" w:hAnsi="Times New Roman"/>
          <w:sz w:val="24"/>
          <w:szCs w:val="24"/>
          <w:lang w:val="bg-BG" w:eastAsia="bg-BG"/>
        </w:rPr>
      </w:pPr>
      <w:r w:rsidRPr="00274849">
        <w:rPr>
          <w:rFonts w:ascii="Times New Roman" w:eastAsia="MS Mincho" w:hAnsi="Times New Roman"/>
          <w:sz w:val="24"/>
          <w:szCs w:val="24"/>
          <w:lang w:val="bg-BG" w:eastAsia="bg-BG"/>
        </w:rPr>
        <w:t>(5.1</w:t>
      </w:r>
      <w:r w:rsidR="00306CC9" w:rsidRPr="00274849">
        <w:rPr>
          <w:rFonts w:ascii="Times New Roman" w:eastAsia="MS Mincho" w:hAnsi="Times New Roman"/>
          <w:sz w:val="24"/>
          <w:szCs w:val="24"/>
          <w:lang w:val="bg-BG" w:eastAsia="bg-BG"/>
        </w:rPr>
        <w:t>2</w:t>
      </w:r>
      <w:r w:rsidRPr="00274849">
        <w:rPr>
          <w:rFonts w:ascii="Times New Roman" w:eastAsia="MS Mincho" w:hAnsi="Times New Roman"/>
          <w:sz w:val="24"/>
          <w:szCs w:val="24"/>
          <w:lang w:val="bg-BG" w:eastAsia="bg-BG"/>
        </w:rPr>
        <w:t>) В случаите на Несъответствия посочени в констативния протокол по член (5.</w:t>
      </w:r>
      <w:r w:rsidR="00306CC9" w:rsidRPr="00274849">
        <w:rPr>
          <w:rFonts w:ascii="Times New Roman" w:eastAsia="MS Mincho" w:hAnsi="Times New Roman"/>
          <w:sz w:val="24"/>
          <w:szCs w:val="24"/>
          <w:lang w:val="bg-BG" w:eastAsia="bg-BG"/>
        </w:rPr>
        <w:t>6</w:t>
      </w:r>
      <w:r w:rsidRPr="00274849">
        <w:rPr>
          <w:rFonts w:ascii="Times New Roman" w:eastAsia="MS Mincho" w:hAnsi="Times New Roman"/>
          <w:sz w:val="24"/>
          <w:szCs w:val="24"/>
          <w:lang w:val="bg-BG" w:eastAsia="bg-BG"/>
        </w:rPr>
        <w:t xml:space="preserve">),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274849">
        <w:rPr>
          <w:rFonts w:ascii="Times New Roman" w:eastAsia="Times New Roman" w:hAnsi="Times New Roman"/>
          <w:sz w:val="24"/>
          <w:szCs w:val="24"/>
          <w:lang w:val="bg-BG" w:eastAsia="bg-BG"/>
        </w:rPr>
        <w:t>при установяване, че Продуктите съответстват на договорените и нормативно установени изисквания по реда на ал. (5.</w:t>
      </w:r>
      <w:r w:rsidR="00306CC9" w:rsidRPr="00274849">
        <w:rPr>
          <w:rFonts w:ascii="Times New Roman" w:eastAsia="Times New Roman" w:hAnsi="Times New Roman"/>
          <w:sz w:val="24"/>
          <w:szCs w:val="24"/>
          <w:lang w:val="bg-BG" w:eastAsia="bg-BG"/>
        </w:rPr>
        <w:t>9</w:t>
      </w:r>
      <w:r w:rsidRPr="00274849">
        <w:rPr>
          <w:rFonts w:ascii="Times New Roman" w:eastAsia="Times New Roman" w:hAnsi="Times New Roman"/>
          <w:sz w:val="24"/>
          <w:szCs w:val="24"/>
          <w:lang w:val="bg-BG" w:eastAsia="bg-BG"/>
        </w:rPr>
        <w:t>)</w:t>
      </w:r>
      <w:r w:rsidRPr="00274849">
        <w:rPr>
          <w:rFonts w:ascii="Times New Roman" w:eastAsia="MS Mincho" w:hAnsi="Times New Roman"/>
          <w:sz w:val="24"/>
          <w:szCs w:val="24"/>
          <w:lang w:val="bg-BG" w:eastAsia="bg-BG"/>
        </w:rPr>
        <w:t xml:space="preserve"> и подписването на документ, удостоверяващ приемането на стоката и при другите условия на настоящия Договор.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(5.1</w:t>
      </w:r>
      <w:r w:rsidR="00306CC9" w:rsidRPr="00274849">
        <w:rPr>
          <w:rFonts w:ascii="Times New Roman" w:eastAsia="Times New Roman" w:hAnsi="Times New Roman"/>
          <w:sz w:val="24"/>
          <w:szCs w:val="24"/>
          <w:lang w:val="bg-BG" w:eastAsia="bg-BG"/>
        </w:rPr>
        <w:t>3</w:t>
      </w:r>
      <w:r w:rsidRPr="00274849">
        <w:rPr>
          <w:rFonts w:ascii="Times New Roman" w:eastAsia="Times New Roman" w:hAnsi="Times New Roman"/>
          <w:sz w:val="24"/>
          <w:szCs w:val="24"/>
          <w:lang w:val="bg-BG" w:eastAsia="bg-BG"/>
        </w:rPr>
        <w:t>) Възложителят не носи отговорност за погиване на доставени количества, надвишаващи заявените, като същите се връщат на Изпълнителя, за негова сметка. В хипотезата на алинея (5.1</w:t>
      </w:r>
      <w:r w:rsidR="00306CC9" w:rsidRPr="00274849">
        <w:rPr>
          <w:rFonts w:ascii="Times New Roman" w:eastAsia="Times New Roman" w:hAnsi="Times New Roman"/>
          <w:sz w:val="24"/>
          <w:szCs w:val="24"/>
          <w:lang w:val="bg-BG" w:eastAsia="bg-BG"/>
        </w:rPr>
        <w:t>1</w:t>
      </w:r>
      <w:r w:rsidRPr="00274849">
        <w:rPr>
          <w:rFonts w:ascii="Times New Roman" w:eastAsia="Times New Roman" w:hAnsi="Times New Roman"/>
          <w:sz w:val="24"/>
          <w:szCs w:val="24"/>
          <w:lang w:val="bg-BG" w:eastAsia="bg-BG"/>
        </w:rPr>
        <w:t>), точка (ii),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lastRenderedPageBreak/>
        <w:t>(5.1</w:t>
      </w:r>
      <w:r w:rsidR="00306CC9" w:rsidRPr="00274849">
        <w:rPr>
          <w:rFonts w:ascii="Times New Roman" w:eastAsia="Times New Roman" w:hAnsi="Times New Roman"/>
          <w:sz w:val="24"/>
          <w:szCs w:val="24"/>
          <w:lang w:val="bg-BG" w:eastAsia="bg-BG"/>
        </w:rPr>
        <w:t>4</w:t>
      </w:r>
      <w:r w:rsidRPr="00274849">
        <w:rPr>
          <w:rFonts w:ascii="Times New Roman" w:eastAsia="Times New Roman" w:hAnsi="Times New Roman"/>
          <w:sz w:val="24"/>
          <w:szCs w:val="24"/>
          <w:lang w:val="bg-BG" w:eastAsia="bg-BG"/>
        </w:rPr>
        <w:t xml:space="preserve">) Когато Изпълнителят е сключил договор/договори за </w:t>
      </w:r>
      <w:proofErr w:type="spellStart"/>
      <w:r w:rsidRPr="00274849">
        <w:rPr>
          <w:rFonts w:ascii="Times New Roman" w:eastAsia="Times New Roman" w:hAnsi="Times New Roman"/>
          <w:sz w:val="24"/>
          <w:szCs w:val="24"/>
          <w:lang w:val="bg-BG" w:eastAsia="bg-BG"/>
        </w:rPr>
        <w:t>подизпълнение</w:t>
      </w:r>
      <w:proofErr w:type="spellEnd"/>
      <w:r w:rsidRPr="00274849">
        <w:rPr>
          <w:rFonts w:ascii="Times New Roman" w:eastAsia="Times New Roman" w:hAnsi="Times New Roman"/>
          <w:sz w:val="24"/>
          <w:szCs w:val="24"/>
          <w:lang w:val="bg-BG" w:eastAsia="bg-BG"/>
        </w:rPr>
        <w:t>, работата на подизпълнителите се приема от Възложителя в присъствието на Изпълнителя и подизпълнителя</w:t>
      </w:r>
      <w:r w:rsidR="00690F7B" w:rsidRPr="00274849">
        <w:rPr>
          <w:rFonts w:ascii="Times New Roman" w:eastAsia="Times New Roman" w:hAnsi="Times New Roman"/>
          <w:sz w:val="24"/>
          <w:szCs w:val="24"/>
          <w:lang w:val="bg-BG" w:eastAsia="bg-BG"/>
        </w:rPr>
        <w:t xml:space="preserve"> или упълномощени от тях представители</w:t>
      </w:r>
      <w:r w:rsidRPr="00274849">
        <w:rPr>
          <w:rFonts w:ascii="Times New Roman" w:eastAsia="Times New Roman" w:hAnsi="Times New Roman"/>
          <w:sz w:val="24"/>
          <w:szCs w:val="24"/>
          <w:lang w:val="bg-BG" w:eastAsia="bg-BG"/>
        </w:rPr>
        <w:t>.</w:t>
      </w:r>
    </w:p>
    <w:p w:rsidR="00363734" w:rsidRPr="00274849" w:rsidRDefault="00363734" w:rsidP="00363734">
      <w:pPr>
        <w:suppressAutoHyphens/>
        <w:spacing w:after="0"/>
        <w:jc w:val="both"/>
        <w:rPr>
          <w:rFonts w:ascii="Times New Roman" w:eastAsia="Times New Roman" w:hAnsi="Times New Roman"/>
          <w:sz w:val="24"/>
          <w:szCs w:val="24"/>
          <w:lang w:val="bg-BG" w:eastAsia="ar-SA"/>
        </w:rPr>
      </w:pPr>
    </w:p>
    <w:p w:rsidR="00363734" w:rsidRPr="00274849" w:rsidRDefault="00363734" w:rsidP="00363734">
      <w:pPr>
        <w:autoSpaceDE w:val="0"/>
        <w:autoSpaceDN w:val="0"/>
        <w:adjustRightInd w:val="0"/>
        <w:spacing w:after="0"/>
        <w:jc w:val="both"/>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Член 6.</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274849">
        <w:rPr>
          <w:rFonts w:ascii="Times New Roman" w:eastAsia="Times New Roman" w:hAnsi="Times New Roman"/>
          <w:color w:val="000000"/>
          <w:sz w:val="24"/>
          <w:szCs w:val="24"/>
          <w:lang w:val="bg-BG" w:eastAsia="bg-BG"/>
        </w:rPr>
        <w:t xml:space="preserve">документа, удостоверяващ приемането на стоката (протокол за доставка, търговски документ или друг </w:t>
      </w:r>
      <w:proofErr w:type="spellStart"/>
      <w:r w:rsidRPr="00274849">
        <w:rPr>
          <w:rFonts w:ascii="Times New Roman" w:eastAsia="Times New Roman" w:hAnsi="Times New Roman"/>
          <w:color w:val="000000"/>
          <w:sz w:val="24"/>
          <w:szCs w:val="24"/>
          <w:lang w:val="bg-BG" w:eastAsia="bg-BG"/>
        </w:rPr>
        <w:t>съотносим</w:t>
      </w:r>
      <w:proofErr w:type="spellEnd"/>
      <w:r w:rsidRPr="00274849">
        <w:rPr>
          <w:rFonts w:ascii="Times New Roman" w:eastAsia="Times New Roman" w:hAnsi="Times New Roman"/>
          <w:color w:val="000000"/>
          <w:sz w:val="24"/>
          <w:szCs w:val="24"/>
          <w:lang w:val="bg-BG" w:eastAsia="bg-BG"/>
        </w:rPr>
        <w:t xml:space="preserve"> документ)</w:t>
      </w:r>
      <w:r w:rsidRPr="00274849">
        <w:rPr>
          <w:rFonts w:ascii="Times New Roman" w:eastAsia="Times New Roman" w:hAnsi="Times New Roman"/>
          <w:sz w:val="24"/>
          <w:szCs w:val="24"/>
          <w:lang w:val="bg-BG" w:eastAsia="bg-BG"/>
        </w:rPr>
        <w:t xml:space="preserve">.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98300D">
      <w:pPr>
        <w:numPr>
          <w:ilvl w:val="0"/>
          <w:numId w:val="1"/>
        </w:numPr>
        <w:tabs>
          <w:tab w:val="left" w:pos="0"/>
        </w:tabs>
        <w:spacing w:after="0"/>
        <w:ind w:left="2694" w:hanging="284"/>
        <w:contextualSpacing/>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ПРАВА И ЗАДЪЛЖЕНИЯ НА ИЗПЪЛНИТЕЛЯ</w:t>
      </w:r>
    </w:p>
    <w:p w:rsidR="00363734" w:rsidRPr="00274849" w:rsidRDefault="00363734" w:rsidP="00363734">
      <w:pPr>
        <w:autoSpaceDE w:val="0"/>
        <w:autoSpaceDN w:val="0"/>
        <w:adjustRightInd w:val="0"/>
        <w:spacing w:after="0"/>
        <w:jc w:val="both"/>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 xml:space="preserve">Член 7. </w:t>
      </w:r>
    </w:p>
    <w:p w:rsidR="00363734" w:rsidRPr="00274849" w:rsidRDefault="00363734" w:rsidP="00ED53A7">
      <w:pPr>
        <w:autoSpaceDE w:val="0"/>
        <w:autoSpaceDN w:val="0"/>
        <w:adjustRightInd w:val="0"/>
        <w:spacing w:after="0"/>
        <w:jc w:val="both"/>
        <w:rPr>
          <w:rFonts w:ascii="Times New Roman" w:eastAsia="Times New Roman" w:hAnsi="Times New Roman"/>
          <w:b/>
          <w:color w:val="000000"/>
          <w:sz w:val="24"/>
          <w:szCs w:val="24"/>
          <w:lang w:val="bg-BG" w:eastAsia="bg-BG"/>
        </w:rPr>
      </w:pPr>
      <w:r w:rsidRPr="00274849">
        <w:rPr>
          <w:rFonts w:ascii="Times New Roman" w:eastAsia="Times New Roman" w:hAnsi="Times New Roman"/>
          <w:sz w:val="24"/>
          <w:szCs w:val="24"/>
          <w:lang w:val="bg-B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w:t>
      </w:r>
      <w:proofErr w:type="spellStart"/>
      <w:r w:rsidRPr="00274849">
        <w:rPr>
          <w:rFonts w:ascii="Times New Roman" w:eastAsia="Times New Roman" w:hAnsi="Times New Roman"/>
          <w:sz w:val="24"/>
          <w:szCs w:val="24"/>
          <w:lang w:val="bg-BG" w:eastAsia="bg-BG"/>
        </w:rPr>
        <w:t>Изпълнителяили</w:t>
      </w:r>
      <w:proofErr w:type="spellEnd"/>
      <w:r w:rsidRPr="00274849">
        <w:rPr>
          <w:rFonts w:ascii="Times New Roman" w:eastAsia="Times New Roman" w:hAnsi="Times New Roman"/>
          <w:sz w:val="24"/>
          <w:szCs w:val="24"/>
          <w:lang w:val="bg-BG" w:eastAsia="bg-BG"/>
        </w:rPr>
        <w:t xml:space="preserve"> при условията на чл. 2 ал.(2.2)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w:t>
      </w:r>
      <w:r w:rsidR="002E251A">
        <w:rPr>
          <w:rFonts w:ascii="Times New Roman" w:eastAsia="Times New Roman" w:hAnsi="Times New Roman"/>
          <w:sz w:val="24"/>
          <w:szCs w:val="24"/>
          <w:lang w:val="bg-BG" w:eastAsia="bg-BG"/>
        </w:rPr>
        <w:t xml:space="preserve"> един месец</w:t>
      </w:r>
      <w:r w:rsidR="00ED53A7" w:rsidRPr="00274849">
        <w:rPr>
          <w:rFonts w:ascii="Times New Roman" w:eastAsia="Times New Roman" w:hAnsi="Times New Roman"/>
          <w:sz w:val="24"/>
          <w:szCs w:val="24"/>
          <w:lang w:val="bg-BG" w:eastAsia="bg-BG"/>
        </w:rPr>
        <w:t>)</w:t>
      </w:r>
      <w:r w:rsidRPr="00274849">
        <w:rPr>
          <w:rFonts w:ascii="Times New Roman" w:eastAsia="Times New Roman" w:hAnsi="Times New Roman"/>
          <w:sz w:val="24"/>
          <w:szCs w:val="24"/>
          <w:lang w:val="bg-BG" w:eastAsia="bg-BG"/>
        </w:rPr>
        <w:t xml:space="preserve">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w:t>
      </w:r>
      <w:proofErr w:type="spellStart"/>
      <w:r w:rsidR="00400D88" w:rsidRPr="00274849">
        <w:rPr>
          <w:rFonts w:ascii="Times New Roman" w:eastAsia="Times New Roman" w:hAnsi="Times New Roman"/>
          <w:sz w:val="24"/>
          <w:szCs w:val="24"/>
          <w:lang w:val="bg-BG" w:eastAsia="bg-BG"/>
        </w:rPr>
        <w:t>сумата</w:t>
      </w:r>
      <w:r w:rsidRPr="00274849">
        <w:rPr>
          <w:rFonts w:ascii="Times New Roman" w:eastAsia="Times New Roman" w:hAnsi="Times New Roman"/>
          <w:sz w:val="24"/>
          <w:szCs w:val="24"/>
          <w:lang w:val="bg-BG" w:eastAsia="bg-BG"/>
        </w:rPr>
        <w:t>по</w:t>
      </w:r>
      <w:proofErr w:type="spellEnd"/>
      <w:r w:rsidRPr="00274849">
        <w:rPr>
          <w:rFonts w:ascii="Times New Roman" w:eastAsia="Times New Roman" w:hAnsi="Times New Roman"/>
          <w:sz w:val="24"/>
          <w:szCs w:val="24"/>
          <w:lang w:val="bg-BG" w:eastAsia="bg-BG"/>
        </w:rPr>
        <w:t xml:space="preserve"> </w:t>
      </w:r>
      <w:proofErr w:type="spellStart"/>
      <w:r w:rsidR="00400D88" w:rsidRPr="00274849">
        <w:rPr>
          <w:rFonts w:ascii="Times New Roman" w:eastAsia="Times New Roman" w:hAnsi="Times New Roman"/>
          <w:sz w:val="24"/>
          <w:szCs w:val="24"/>
          <w:lang w:val="bg-BG" w:eastAsia="bg-BG"/>
        </w:rPr>
        <w:t>предоставената</w:t>
      </w:r>
      <w:r w:rsidRPr="00274849">
        <w:rPr>
          <w:rFonts w:ascii="Times New Roman" w:eastAsia="Times New Roman" w:hAnsi="Times New Roman"/>
          <w:sz w:val="24"/>
          <w:szCs w:val="24"/>
          <w:lang w:val="bg-BG" w:eastAsia="bg-BG"/>
        </w:rPr>
        <w:t>гаранци</w:t>
      </w:r>
      <w:r w:rsidR="00400D88" w:rsidRPr="00274849">
        <w:rPr>
          <w:rFonts w:ascii="Times New Roman" w:eastAsia="Times New Roman" w:hAnsi="Times New Roman"/>
          <w:sz w:val="24"/>
          <w:szCs w:val="24"/>
          <w:lang w:val="bg-BG" w:eastAsia="bg-BG"/>
        </w:rPr>
        <w:t>я</w:t>
      </w:r>
      <w:proofErr w:type="spellEnd"/>
      <w:r w:rsidRPr="00274849">
        <w:rPr>
          <w:rFonts w:ascii="Times New Roman" w:eastAsia="Times New Roman" w:hAnsi="Times New Roman"/>
          <w:sz w:val="24"/>
          <w:szCs w:val="24"/>
          <w:lang w:val="bg-BG" w:eastAsia="bg-BG"/>
        </w:rPr>
        <w:t>.</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(7.4) Изпълнителят е длъжен да извършва т</w:t>
      </w:r>
      <w:r w:rsidRPr="00274849">
        <w:rPr>
          <w:rFonts w:ascii="Times New Roman" w:hAnsi="Times New Roman"/>
          <w:sz w:val="24"/>
          <w:szCs w:val="24"/>
          <w:lang w:val="bg-BG"/>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(ако е приложимо).</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274849">
        <w:rPr>
          <w:rFonts w:ascii="Times New Roman" w:hAnsi="Times New Roman"/>
          <w:sz w:val="24"/>
          <w:szCs w:val="24"/>
          <w:lang w:val="bg-BG"/>
        </w:rPr>
        <w:t>.</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(7.7) Изпълнителят се задължава да сключи договор/договори за </w:t>
      </w:r>
      <w:proofErr w:type="spellStart"/>
      <w:r w:rsidRPr="00274849">
        <w:rPr>
          <w:rFonts w:ascii="Times New Roman" w:eastAsia="Times New Roman" w:hAnsi="Times New Roman"/>
          <w:sz w:val="24"/>
          <w:szCs w:val="24"/>
          <w:lang w:val="bg-BG" w:eastAsia="bg-BG"/>
        </w:rPr>
        <w:t>подизпълнение</w:t>
      </w:r>
      <w:proofErr w:type="spellEnd"/>
      <w:r w:rsidRPr="00274849">
        <w:rPr>
          <w:rFonts w:ascii="Times New Roman" w:eastAsia="Times New Roman" w:hAnsi="Times New Roman"/>
          <w:sz w:val="24"/>
          <w:szCs w:val="24"/>
          <w:lang w:val="bg-BG" w:eastAsia="bg-BG"/>
        </w:rPr>
        <w:t xml:space="preserve"> с посочените в офертата му подизпълнители в срок от </w:t>
      </w:r>
      <w:r w:rsidR="00187508">
        <w:rPr>
          <w:rFonts w:ascii="Times New Roman" w:eastAsia="Times New Roman" w:hAnsi="Times New Roman"/>
          <w:sz w:val="24"/>
          <w:szCs w:val="24"/>
          <w:lang w:val="bg-BG"/>
        </w:rPr>
        <w:t>5</w:t>
      </w:r>
      <w:r w:rsidR="00D04176" w:rsidRPr="00274849">
        <w:rPr>
          <w:rFonts w:ascii="Times New Roman" w:eastAsia="Times New Roman" w:hAnsi="Times New Roman"/>
          <w:sz w:val="24"/>
          <w:szCs w:val="24"/>
          <w:lang w:val="bg-BG"/>
        </w:rPr>
        <w:t xml:space="preserve"> (</w:t>
      </w:r>
      <w:r w:rsidR="00187508">
        <w:rPr>
          <w:rFonts w:ascii="Times New Roman" w:eastAsia="Times New Roman" w:hAnsi="Times New Roman"/>
          <w:i/>
          <w:sz w:val="24"/>
          <w:szCs w:val="24"/>
          <w:lang w:val="bg-BG"/>
        </w:rPr>
        <w:t>пет</w:t>
      </w:r>
      <w:r w:rsidR="003B5946">
        <w:rPr>
          <w:rFonts w:ascii="Times New Roman" w:eastAsia="Times New Roman" w:hAnsi="Times New Roman"/>
          <w:sz w:val="24"/>
          <w:szCs w:val="24"/>
          <w:lang w:val="bg-BG"/>
        </w:rPr>
        <w:t xml:space="preserve">) </w:t>
      </w:r>
      <w:r w:rsidR="00D04176" w:rsidRPr="00274849">
        <w:rPr>
          <w:rFonts w:ascii="Times New Roman" w:eastAsia="Times New Roman" w:hAnsi="Times New Roman"/>
          <w:sz w:val="24"/>
          <w:szCs w:val="24"/>
          <w:lang w:val="bg-BG"/>
        </w:rPr>
        <w:t>дни</w:t>
      </w:r>
      <w:r w:rsidR="00187508">
        <w:rPr>
          <w:rFonts w:ascii="Times New Roman" w:eastAsia="Times New Roman" w:hAnsi="Times New Roman"/>
          <w:sz w:val="24"/>
          <w:szCs w:val="24"/>
          <w:lang w:val="bg-BG"/>
        </w:rPr>
        <w:t xml:space="preserve"> </w:t>
      </w:r>
      <w:r w:rsidRPr="00274849">
        <w:rPr>
          <w:rFonts w:ascii="Times New Roman" w:eastAsia="Times New Roman" w:hAnsi="Times New Roman"/>
          <w:sz w:val="24"/>
          <w:szCs w:val="24"/>
          <w:lang w:val="bg-BG" w:eastAsia="bg-BG"/>
        </w:rPr>
        <w:t xml:space="preserve">от сключване на настоящия Договор. В срок до 3 дни от сключването на договор за </w:t>
      </w:r>
      <w:proofErr w:type="spellStart"/>
      <w:r w:rsidRPr="00274849">
        <w:rPr>
          <w:rFonts w:ascii="Times New Roman" w:eastAsia="Times New Roman" w:hAnsi="Times New Roman"/>
          <w:sz w:val="24"/>
          <w:szCs w:val="24"/>
          <w:lang w:val="bg-BG" w:eastAsia="bg-BG"/>
        </w:rPr>
        <w:t>подизпълнение</w:t>
      </w:r>
      <w:proofErr w:type="spellEnd"/>
      <w:r w:rsidRPr="00274849">
        <w:rPr>
          <w:rFonts w:ascii="Times New Roman" w:eastAsia="Times New Roman" w:hAnsi="Times New Roman"/>
          <w:sz w:val="24"/>
          <w:szCs w:val="24"/>
          <w:lang w:val="bg-BG" w:eastAsia="bg-BG"/>
        </w:rPr>
        <w:t xml:space="preserve"> или на допълнително споразумение за замяна на посочен в офертата подизпълнител изпълнителят </w:t>
      </w:r>
      <w:r w:rsidRPr="00274849">
        <w:rPr>
          <w:rFonts w:ascii="Times New Roman" w:eastAsia="Times New Roman" w:hAnsi="Times New Roman"/>
          <w:sz w:val="24"/>
          <w:szCs w:val="24"/>
          <w:lang w:val="bg-BG" w:eastAsia="bg-BG"/>
        </w:rPr>
        <w:lastRenderedPageBreak/>
        <w:t xml:space="preserve">изпраща копие на договора или на допълнителното споразумение на възложителя заедно с доказателства, че са изпълнени условията по </w:t>
      </w:r>
      <w:hyperlink r:id="rId11" w:anchor="p28982788" w:tgtFrame="_blank" w:history="1">
        <w:r w:rsidRPr="00274849">
          <w:rPr>
            <w:rFonts w:ascii="Times New Roman" w:eastAsia="Times New Roman" w:hAnsi="Times New Roman"/>
            <w:sz w:val="24"/>
            <w:szCs w:val="24"/>
            <w:lang w:val="bg-BG" w:eastAsia="bg-BG"/>
          </w:rPr>
          <w:t>чл. 66, ал. 2</w:t>
        </w:r>
      </w:hyperlink>
      <w:r w:rsidRPr="00274849">
        <w:rPr>
          <w:rFonts w:ascii="Times New Roman" w:eastAsia="Times New Roman" w:hAnsi="Times New Roman"/>
          <w:sz w:val="24"/>
          <w:szCs w:val="24"/>
          <w:lang w:val="bg-BG" w:eastAsia="bg-BG"/>
        </w:rPr>
        <w:t xml:space="preserve"> и </w:t>
      </w:r>
      <w:hyperlink r:id="rId12" w:anchor="p28982788" w:tgtFrame="_blank" w:history="1">
        <w:r w:rsidRPr="00274849">
          <w:rPr>
            <w:rFonts w:ascii="Times New Roman" w:eastAsia="Times New Roman" w:hAnsi="Times New Roman"/>
            <w:sz w:val="24"/>
            <w:szCs w:val="24"/>
            <w:lang w:val="bg-BG" w:eastAsia="bg-BG"/>
          </w:rPr>
          <w:t>11 ЗОП</w:t>
        </w:r>
      </w:hyperlink>
      <w:r w:rsidRPr="00274849">
        <w:rPr>
          <w:rFonts w:ascii="Times New Roman" w:eastAsia="Times New Roman" w:hAnsi="Times New Roman"/>
          <w:sz w:val="24"/>
          <w:szCs w:val="24"/>
          <w:lang w:val="bg-BG" w:eastAsia="bg-BG"/>
        </w:rPr>
        <w:t>.</w:t>
      </w:r>
    </w:p>
    <w:p w:rsidR="00363734" w:rsidRPr="00274849" w:rsidRDefault="00363734" w:rsidP="00363734">
      <w:pPr>
        <w:spacing w:after="0"/>
        <w:jc w:val="both"/>
        <w:rPr>
          <w:rFonts w:ascii="Times New Roman" w:eastAsia="Times New Roman" w:hAnsi="Times New Roman"/>
          <w:sz w:val="24"/>
          <w:szCs w:val="24"/>
          <w:lang w:val="bg-BG" w:eastAsia="bg-BG"/>
        </w:rPr>
      </w:pPr>
    </w:p>
    <w:p w:rsidR="00363734" w:rsidRPr="00274849" w:rsidRDefault="00363734" w:rsidP="00363734">
      <w:pPr>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eastAsia="bg-BG"/>
        </w:rPr>
        <w:t xml:space="preserve">(7.8) </w:t>
      </w:r>
      <w:r w:rsidRPr="00274849">
        <w:rPr>
          <w:rFonts w:ascii="Times New Roman" w:eastAsia="Times New Roman" w:hAnsi="Times New Roman"/>
          <w:sz w:val="24"/>
          <w:szCs w:val="24"/>
          <w:lang w:val="bg-BG"/>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363734" w:rsidRPr="00274849" w:rsidRDefault="00363734" w:rsidP="00363734">
      <w:pPr>
        <w:spacing w:after="0"/>
        <w:jc w:val="both"/>
        <w:rPr>
          <w:rFonts w:ascii="Times New Roman" w:eastAsia="Times New Roman" w:hAnsi="Times New Roman"/>
          <w:sz w:val="24"/>
          <w:szCs w:val="24"/>
          <w:lang w:val="bg-BG"/>
        </w:rPr>
      </w:pPr>
    </w:p>
    <w:p w:rsidR="00363734" w:rsidRPr="00274849" w:rsidRDefault="00363734" w:rsidP="00363734">
      <w:pPr>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(7.9) Изпълнителят се задължава да подпише</w:t>
      </w:r>
      <w:r w:rsidR="00DA23B4" w:rsidRPr="00274849">
        <w:rPr>
          <w:rFonts w:ascii="Times New Roman" w:eastAsia="Times New Roman" w:hAnsi="Times New Roman"/>
          <w:sz w:val="24"/>
          <w:szCs w:val="24"/>
          <w:lang w:val="bg-BG"/>
        </w:rPr>
        <w:t xml:space="preserve"> лично или</w:t>
      </w:r>
      <w:r w:rsidRPr="00274849">
        <w:rPr>
          <w:rFonts w:ascii="Times New Roman" w:eastAsia="Times New Roman" w:hAnsi="Times New Roman"/>
          <w:sz w:val="24"/>
          <w:szCs w:val="24"/>
          <w:lang w:val="bg-BG"/>
        </w:rPr>
        <w:t xml:space="preserve">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w:t>
      </w:r>
      <w:r w:rsidR="00DA23B4" w:rsidRPr="00274849">
        <w:rPr>
          <w:rFonts w:ascii="Times New Roman" w:eastAsia="Times New Roman" w:hAnsi="Times New Roman"/>
          <w:sz w:val="24"/>
          <w:szCs w:val="24"/>
          <w:lang w:val="bg-BG"/>
        </w:rPr>
        <w:t xml:space="preserve">или на упълномощено от него лице </w:t>
      </w:r>
      <w:r w:rsidRPr="00274849">
        <w:rPr>
          <w:rFonts w:ascii="Times New Roman" w:eastAsia="Times New Roman" w:hAnsi="Times New Roman"/>
          <w:sz w:val="24"/>
          <w:szCs w:val="24"/>
          <w:lang w:val="bg-BG"/>
        </w:rPr>
        <w:t xml:space="preserve">да подпише протокол, предвиден в този договор, </w:t>
      </w:r>
      <w:r w:rsidRPr="00274849">
        <w:rPr>
          <w:rFonts w:ascii="Times New Roman" w:eastAsia="Times New Roman" w:hAnsi="Times New Roman"/>
          <w:sz w:val="24"/>
          <w:szCs w:val="24"/>
          <w:lang w:val="bg-BG" w:eastAsia="bg-BG"/>
        </w:rPr>
        <w:t>Възложителят изпраща на Изпълнителя констативен протокол подписан от свой представител, който е обвързващ за Изпълнителя.</w:t>
      </w:r>
      <w:r w:rsidR="00187508">
        <w:rPr>
          <w:rFonts w:ascii="Times New Roman" w:eastAsia="Times New Roman" w:hAnsi="Times New Roman"/>
          <w:sz w:val="24"/>
          <w:szCs w:val="24"/>
          <w:lang w:val="bg-BG" w:eastAsia="bg-BG"/>
        </w:rPr>
        <w:t xml:space="preserve"> </w:t>
      </w:r>
      <w:r w:rsidRPr="00274849">
        <w:rPr>
          <w:rFonts w:ascii="Times New Roman" w:eastAsia="Times New Roman" w:hAnsi="Times New Roman"/>
          <w:sz w:val="24"/>
          <w:szCs w:val="24"/>
          <w:lang w:val="bg-BG" w:eastAsia="bg-BG"/>
        </w:rPr>
        <w:t>Констатации относно Несъответствието/съответс</w:t>
      </w:r>
      <w:r w:rsidR="00B429F4" w:rsidRPr="00274849">
        <w:rPr>
          <w:rFonts w:ascii="Times New Roman" w:eastAsia="Times New Roman" w:hAnsi="Times New Roman"/>
          <w:sz w:val="24"/>
          <w:szCs w:val="24"/>
          <w:lang w:val="bg-BG" w:eastAsia="bg-BG"/>
        </w:rPr>
        <w:t>т</w:t>
      </w:r>
      <w:r w:rsidRPr="00274849">
        <w:rPr>
          <w:rFonts w:ascii="Times New Roman" w:eastAsia="Times New Roman" w:hAnsi="Times New Roman"/>
          <w:sz w:val="24"/>
          <w:szCs w:val="24"/>
          <w:lang w:val="bg-BG" w:eastAsia="bg-BG"/>
        </w:rPr>
        <w:t>вието на доставените</w:t>
      </w:r>
      <w:r w:rsidR="00187508">
        <w:rPr>
          <w:rFonts w:ascii="Times New Roman" w:eastAsia="Times New Roman" w:hAnsi="Times New Roman"/>
          <w:sz w:val="24"/>
          <w:szCs w:val="24"/>
          <w:lang w:val="bg-BG" w:eastAsia="bg-BG"/>
        </w:rPr>
        <w:t xml:space="preserve"> </w:t>
      </w:r>
      <w:r w:rsidRPr="00274849">
        <w:rPr>
          <w:rFonts w:ascii="Times New Roman" w:eastAsia="Times New Roman" w:hAnsi="Times New Roman"/>
          <w:sz w:val="24"/>
          <w:szCs w:val="24"/>
          <w:lang w:val="bg-BG" w:eastAsia="bg-BG"/>
        </w:rPr>
        <w:t>Продукти с Техническото предложение (Приложение №</w:t>
      </w:r>
      <w:r w:rsidR="003B5946">
        <w:rPr>
          <w:rFonts w:ascii="Times New Roman" w:eastAsia="Times New Roman" w:hAnsi="Times New Roman"/>
          <w:sz w:val="24"/>
          <w:szCs w:val="24"/>
          <w:lang w:val="bg-BG" w:eastAsia="bg-BG"/>
        </w:rPr>
        <w:t xml:space="preserve"> 2</w:t>
      </w:r>
      <w:r w:rsidRPr="00274849">
        <w:rPr>
          <w:rFonts w:ascii="Times New Roman" w:eastAsia="Times New Roman" w:hAnsi="Times New Roman"/>
          <w:sz w:val="24"/>
          <w:szCs w:val="24"/>
          <w:lang w:val="bg-BG" w:eastAsia="bg-BG"/>
        </w:rPr>
        <w:t>към Договора), с Техническата спецификация (Приложение №</w:t>
      </w:r>
      <w:r w:rsidR="003B5946">
        <w:rPr>
          <w:rFonts w:ascii="Times New Roman" w:eastAsia="Times New Roman" w:hAnsi="Times New Roman"/>
          <w:sz w:val="24"/>
          <w:szCs w:val="24"/>
          <w:lang w:val="bg-BG" w:eastAsia="bg-BG"/>
        </w:rPr>
        <w:t>1</w:t>
      </w:r>
      <w:r w:rsidRPr="00274849">
        <w:rPr>
          <w:rFonts w:ascii="Times New Roman" w:eastAsia="Times New Roman" w:hAnsi="Times New Roman"/>
          <w:sz w:val="24"/>
          <w:szCs w:val="24"/>
          <w:lang w:val="bg-BG" w:eastAsia="bg-BG"/>
        </w:rPr>
        <w:t xml:space="preserve">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363734" w:rsidRPr="00274849" w:rsidRDefault="00363734" w:rsidP="00363734">
      <w:pPr>
        <w:spacing w:after="0"/>
        <w:jc w:val="both"/>
        <w:rPr>
          <w:rFonts w:ascii="Times New Roman" w:eastAsia="Times New Roman" w:hAnsi="Times New Roman"/>
          <w:sz w:val="24"/>
          <w:szCs w:val="24"/>
          <w:lang w:val="bg-BG"/>
        </w:rPr>
      </w:pPr>
    </w:p>
    <w:p w:rsidR="00363734" w:rsidRPr="00274849" w:rsidRDefault="00363734" w:rsidP="00363734">
      <w:pPr>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363734" w:rsidRPr="00274849" w:rsidRDefault="00363734" w:rsidP="00363734">
      <w:pPr>
        <w:spacing w:after="0"/>
        <w:jc w:val="both"/>
        <w:rPr>
          <w:rFonts w:ascii="Times New Roman" w:eastAsia="Times New Roman" w:hAnsi="Times New Roman"/>
          <w:sz w:val="24"/>
          <w:szCs w:val="24"/>
          <w:lang w:val="bg-BG"/>
        </w:rPr>
      </w:pPr>
    </w:p>
    <w:p w:rsidR="00690F7B" w:rsidRPr="00274849" w:rsidRDefault="00363734" w:rsidP="00363734">
      <w:pPr>
        <w:spacing w:after="0"/>
        <w:jc w:val="both"/>
        <w:rPr>
          <w:rFonts w:ascii="Times New Roman" w:eastAsia="Times New Roman" w:hAnsi="Times New Roman"/>
          <w:sz w:val="24"/>
          <w:szCs w:val="24"/>
          <w:lang w:val="bg-BG" w:eastAsia="ar-SA"/>
        </w:rPr>
      </w:pPr>
      <w:r w:rsidRPr="00274849">
        <w:rPr>
          <w:rFonts w:ascii="Times New Roman" w:eastAsia="Times New Roman" w:hAnsi="Times New Roman"/>
          <w:sz w:val="24"/>
          <w:szCs w:val="24"/>
          <w:lang w:val="bg-BG"/>
        </w:rPr>
        <w:t xml:space="preserve">(7.11) Изпълнителят не носи отговорност за забава на доставка, която не е заявена в необходимия срок </w:t>
      </w:r>
      <w:r w:rsidRPr="00274849">
        <w:rPr>
          <w:rFonts w:ascii="Times New Roman" w:eastAsia="Times New Roman" w:hAnsi="Times New Roman"/>
          <w:sz w:val="24"/>
          <w:szCs w:val="24"/>
          <w:lang w:val="bg-BG" w:eastAsia="ar-SA"/>
        </w:rPr>
        <w:t>отразена в заявката  по чл. 5 ал.</w:t>
      </w:r>
      <w:r w:rsidRPr="00274849">
        <w:rPr>
          <w:rFonts w:ascii="Times New Roman" w:eastAsia="MS Mincho" w:hAnsi="Times New Roman"/>
          <w:sz w:val="24"/>
          <w:szCs w:val="24"/>
          <w:lang w:val="bg-BG"/>
        </w:rPr>
        <w:t xml:space="preserve"> (5.4)</w:t>
      </w:r>
      <w:r w:rsidRPr="00274849">
        <w:rPr>
          <w:rFonts w:ascii="Times New Roman" w:eastAsia="Times New Roman" w:hAnsi="Times New Roman"/>
          <w:sz w:val="24"/>
          <w:szCs w:val="24"/>
          <w:lang w:val="bg-BG" w:eastAsia="ar-SA"/>
        </w:rPr>
        <w:t>.</w:t>
      </w:r>
    </w:p>
    <w:p w:rsidR="00611B07" w:rsidRPr="00274849" w:rsidRDefault="00611B07" w:rsidP="00363734">
      <w:pPr>
        <w:spacing w:after="0"/>
        <w:jc w:val="both"/>
        <w:rPr>
          <w:rFonts w:ascii="Times New Roman" w:eastAsia="Times New Roman" w:hAnsi="Times New Roman"/>
          <w:sz w:val="24"/>
          <w:szCs w:val="24"/>
          <w:lang w:val="bg-BG" w:eastAsia="ar-SA"/>
        </w:rPr>
      </w:pPr>
    </w:p>
    <w:p w:rsidR="00363734" w:rsidRPr="00274849" w:rsidRDefault="00363734" w:rsidP="00363734">
      <w:pPr>
        <w:widowControl w:val="0"/>
        <w:autoSpaceDE w:val="0"/>
        <w:autoSpaceDN w:val="0"/>
        <w:adjustRightInd w:val="0"/>
        <w:spacing w:after="0"/>
        <w:ind w:firstLine="567"/>
        <w:jc w:val="both"/>
        <w:rPr>
          <w:rFonts w:ascii="Times New Roman" w:eastAsia="Times New Roman" w:hAnsi="Times New Roman"/>
          <w:sz w:val="24"/>
          <w:szCs w:val="24"/>
          <w:lang w:val="bg-BG" w:eastAsia="bg-BG"/>
        </w:rPr>
      </w:pPr>
    </w:p>
    <w:p w:rsidR="00363734" w:rsidRPr="00274849" w:rsidRDefault="00363734" w:rsidP="00B92EA1">
      <w:pPr>
        <w:numPr>
          <w:ilvl w:val="0"/>
          <w:numId w:val="1"/>
        </w:numPr>
        <w:tabs>
          <w:tab w:val="left" w:pos="0"/>
        </w:tabs>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ПРАВА И ЗАДЪЛЖЕНИЯ НА ВЪЗЛОЖИТЕЛЯ</w:t>
      </w:r>
    </w:p>
    <w:p w:rsidR="00363734" w:rsidRPr="00274849" w:rsidRDefault="00363734" w:rsidP="00363734">
      <w:pPr>
        <w:spacing w:after="0"/>
        <w:ind w:firstLine="567"/>
        <w:jc w:val="center"/>
        <w:rPr>
          <w:rFonts w:ascii="Times New Roman" w:eastAsia="Times New Roman" w:hAnsi="Times New Roman"/>
          <w:b/>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Член</w:t>
      </w:r>
      <w:r w:rsidR="00187508">
        <w:rPr>
          <w:rFonts w:ascii="Times New Roman" w:eastAsia="Times New Roman" w:hAnsi="Times New Roman"/>
          <w:b/>
          <w:sz w:val="24"/>
          <w:szCs w:val="24"/>
          <w:lang w:val="bg-BG" w:eastAsia="bg-BG"/>
        </w:rPr>
        <w:t xml:space="preserve"> </w:t>
      </w:r>
      <w:r w:rsidRPr="00274849">
        <w:rPr>
          <w:rFonts w:ascii="Times New Roman" w:eastAsia="Times New Roman" w:hAnsi="Times New Roman"/>
          <w:b/>
          <w:sz w:val="24"/>
          <w:szCs w:val="24"/>
          <w:lang w:val="bg-BG" w:eastAsia="bg-BG"/>
        </w:rPr>
        <w:t xml:space="preserve">8.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 xml:space="preserve">(8.3) Възложителят осигурява свои представители, които да приемат доставките в договореното време.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 xml:space="preserve">(8.4) Възложителят има право да иска от Изпълнителя да изпълнява доставката на Продуктите до посоченото в </w:t>
      </w:r>
      <w:r w:rsidR="00306CC9" w:rsidRPr="00274849">
        <w:rPr>
          <w:rFonts w:ascii="Times New Roman" w:eastAsia="Times New Roman" w:hAnsi="Times New Roman"/>
          <w:sz w:val="24"/>
          <w:szCs w:val="24"/>
          <w:lang w:val="bg-BG"/>
        </w:rPr>
        <w:t>алинея</w:t>
      </w:r>
      <w:r w:rsidRPr="00274849">
        <w:rPr>
          <w:rFonts w:ascii="Times New Roman" w:eastAsia="Times New Roman" w:hAnsi="Times New Roman"/>
          <w:sz w:val="24"/>
          <w:szCs w:val="24"/>
          <w:lang w:val="bg-BG"/>
        </w:rPr>
        <w:t xml:space="preserve">(5.1) от Договора място на доставка, в срок и без отклонения от договорените изисквания. </w:t>
      </w:r>
    </w:p>
    <w:p w:rsidR="00363734" w:rsidRPr="00274849" w:rsidRDefault="00363734" w:rsidP="00363734">
      <w:pPr>
        <w:autoSpaceDE w:val="0"/>
        <w:autoSpaceDN w:val="0"/>
        <w:adjustRightInd w:val="0"/>
        <w:spacing w:after="0"/>
        <w:jc w:val="both"/>
        <w:rPr>
          <w:rFonts w:ascii="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lastRenderedPageBreak/>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363734" w:rsidRPr="00274849" w:rsidRDefault="00363734" w:rsidP="00363734">
      <w:pPr>
        <w:autoSpaceDE w:val="0"/>
        <w:autoSpaceDN w:val="0"/>
        <w:adjustRightInd w:val="0"/>
        <w:spacing w:after="0"/>
        <w:jc w:val="both"/>
        <w:rPr>
          <w:rFonts w:ascii="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(8.6) Възложителят има право на рекламация на доставените по Договора Продукти, при условията посочени в настоящия Договор.</w:t>
      </w:r>
    </w:p>
    <w:p w:rsidR="00363734" w:rsidRPr="00274849" w:rsidRDefault="00363734" w:rsidP="00363734">
      <w:pPr>
        <w:widowControl w:val="0"/>
        <w:autoSpaceDE w:val="0"/>
        <w:autoSpaceDN w:val="0"/>
        <w:adjustRightInd w:val="0"/>
        <w:spacing w:after="0"/>
        <w:ind w:firstLine="567"/>
        <w:jc w:val="both"/>
        <w:rPr>
          <w:rFonts w:ascii="Times New Roman" w:eastAsia="Times New Roman" w:hAnsi="Times New Roman"/>
          <w:sz w:val="24"/>
          <w:szCs w:val="24"/>
          <w:lang w:val="bg-BG" w:eastAsia="bg-BG"/>
        </w:rPr>
      </w:pPr>
    </w:p>
    <w:p w:rsidR="00363734" w:rsidRPr="00274849" w:rsidRDefault="00363734" w:rsidP="00363734">
      <w:pPr>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w:t>
      </w:r>
      <w:r w:rsidR="00306CC9" w:rsidRPr="00274849">
        <w:rPr>
          <w:rFonts w:ascii="Times New Roman" w:eastAsia="Times New Roman" w:hAnsi="Times New Roman"/>
          <w:sz w:val="24"/>
          <w:szCs w:val="24"/>
          <w:lang w:val="bg-BG"/>
        </w:rPr>
        <w:t>2</w:t>
      </w:r>
      <w:r w:rsidRPr="00274849">
        <w:rPr>
          <w:rFonts w:ascii="Times New Roman" w:eastAsia="Times New Roman" w:hAnsi="Times New Roman"/>
          <w:sz w:val="24"/>
          <w:szCs w:val="24"/>
          <w:lang w:val="bg-BG"/>
        </w:rPr>
        <w:t>) от този Договор.</w:t>
      </w:r>
    </w:p>
    <w:p w:rsidR="00363734" w:rsidRPr="00274849" w:rsidRDefault="00363734" w:rsidP="00363734">
      <w:pPr>
        <w:spacing w:after="0"/>
        <w:jc w:val="both"/>
        <w:rPr>
          <w:rFonts w:ascii="Times New Roman" w:eastAsia="Times New Roman" w:hAnsi="Times New Roman"/>
          <w:sz w:val="24"/>
          <w:szCs w:val="24"/>
          <w:lang w:val="bg-BG"/>
        </w:rPr>
      </w:pPr>
    </w:p>
    <w:p w:rsidR="00363734" w:rsidRPr="00274849" w:rsidRDefault="00363734" w:rsidP="00363734">
      <w:pPr>
        <w:spacing w:after="0"/>
        <w:jc w:val="both"/>
        <w:rPr>
          <w:rFonts w:ascii="Times New Roman" w:eastAsia="Times New Roman" w:hAnsi="Times New Roman"/>
          <w:bCs/>
          <w:sz w:val="24"/>
          <w:szCs w:val="24"/>
          <w:lang w:val="bg-BG"/>
        </w:rPr>
      </w:pPr>
      <w:r w:rsidRPr="00274849">
        <w:rPr>
          <w:rFonts w:ascii="Times New Roman" w:eastAsia="Times New Roman" w:hAnsi="Times New Roman"/>
          <w:sz w:val="24"/>
          <w:szCs w:val="24"/>
          <w:lang w:val="bg-BG"/>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274849">
        <w:rPr>
          <w:rFonts w:ascii="Times New Roman" w:eastAsia="Times New Roman" w:hAnsi="Times New Roman"/>
          <w:bCs/>
          <w:sz w:val="24"/>
          <w:szCs w:val="24"/>
          <w:lang w:val="bg-BG"/>
        </w:rPr>
        <w:t>да откаже да изплати частично или изцяло договорената цена.</w:t>
      </w:r>
    </w:p>
    <w:p w:rsidR="00363734" w:rsidRPr="00274849" w:rsidRDefault="00363734" w:rsidP="00363734">
      <w:pPr>
        <w:tabs>
          <w:tab w:val="left" w:pos="8094"/>
        </w:tabs>
        <w:spacing w:after="0"/>
        <w:jc w:val="both"/>
        <w:rPr>
          <w:rFonts w:ascii="Times New Roman" w:eastAsia="Times New Roman" w:hAnsi="Times New Roman"/>
          <w:sz w:val="24"/>
          <w:szCs w:val="24"/>
          <w:lang w:val="bg-BG" w:eastAsia="bg-BG"/>
        </w:rPr>
      </w:pPr>
    </w:p>
    <w:p w:rsidR="00363734" w:rsidRPr="00274849" w:rsidRDefault="00363734" w:rsidP="00363734">
      <w:pPr>
        <w:tabs>
          <w:tab w:val="left" w:pos="8094"/>
        </w:tabs>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(8.9) </w:t>
      </w:r>
      <w:r w:rsidRPr="00274849">
        <w:rPr>
          <w:rFonts w:ascii="Times New Roman" w:eastAsia="Times New Roman" w:hAnsi="Times New Roman"/>
          <w:sz w:val="24"/>
          <w:szCs w:val="24"/>
          <w:lang w:val="bg-BG"/>
        </w:rPr>
        <w:t>Възложителят има право д</w:t>
      </w:r>
      <w:r w:rsidRPr="00274849">
        <w:rPr>
          <w:rFonts w:ascii="Times New Roman" w:eastAsia="Times New Roman" w:hAnsi="Times New Roman"/>
          <w:sz w:val="24"/>
          <w:szCs w:val="24"/>
          <w:lang w:val="bg-BG" w:eastAsia="bg-BG"/>
        </w:rPr>
        <w:t xml:space="preserve">а изисква от Изпълнителя да сключи и да му представи копия от договори за </w:t>
      </w:r>
      <w:proofErr w:type="spellStart"/>
      <w:r w:rsidRPr="00274849">
        <w:rPr>
          <w:rFonts w:ascii="Times New Roman" w:eastAsia="Times New Roman" w:hAnsi="Times New Roman"/>
          <w:sz w:val="24"/>
          <w:szCs w:val="24"/>
          <w:lang w:val="bg-BG" w:eastAsia="bg-BG"/>
        </w:rPr>
        <w:t>подизпълнение</w:t>
      </w:r>
      <w:proofErr w:type="spellEnd"/>
      <w:r w:rsidRPr="00274849">
        <w:rPr>
          <w:rFonts w:ascii="Times New Roman" w:eastAsia="Times New Roman" w:hAnsi="Times New Roman"/>
          <w:sz w:val="24"/>
          <w:szCs w:val="24"/>
          <w:lang w:val="bg-BG" w:eastAsia="bg-BG"/>
        </w:rPr>
        <w:t xml:space="preserve"> с посочените в офертата му подизпълнители.</w:t>
      </w:r>
    </w:p>
    <w:p w:rsidR="00363734" w:rsidRPr="00274849" w:rsidRDefault="00363734" w:rsidP="00363734">
      <w:pPr>
        <w:spacing w:after="0"/>
        <w:jc w:val="both"/>
        <w:rPr>
          <w:rFonts w:ascii="Times New Roman" w:eastAsia="Times New Roman" w:hAnsi="Times New Roman"/>
          <w:b/>
          <w:sz w:val="24"/>
          <w:szCs w:val="24"/>
          <w:lang w:val="bg-BG"/>
        </w:rPr>
      </w:pPr>
    </w:p>
    <w:p w:rsidR="00363734" w:rsidRPr="00274849" w:rsidRDefault="00363734" w:rsidP="00363734">
      <w:pPr>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363734" w:rsidRPr="00274849" w:rsidRDefault="00363734" w:rsidP="00363734">
      <w:pPr>
        <w:spacing w:after="0"/>
        <w:jc w:val="both"/>
        <w:rPr>
          <w:rFonts w:ascii="Times New Roman" w:eastAsia="Times New Roman" w:hAnsi="Times New Roman"/>
          <w:sz w:val="24"/>
          <w:szCs w:val="24"/>
          <w:lang w:val="bg-BG"/>
        </w:rPr>
      </w:pPr>
    </w:p>
    <w:p w:rsidR="00363734" w:rsidRPr="00274849" w:rsidRDefault="00363734" w:rsidP="00B92EA1">
      <w:pPr>
        <w:numPr>
          <w:ilvl w:val="0"/>
          <w:numId w:val="1"/>
        </w:numPr>
        <w:tabs>
          <w:tab w:val="left" w:pos="0"/>
        </w:tabs>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ГАРАНЦИЯ ЗА ИЗПЪЛНЕНИЕ</w:t>
      </w:r>
    </w:p>
    <w:p w:rsidR="00363734" w:rsidRPr="00274849" w:rsidRDefault="00363734" w:rsidP="00363734">
      <w:pPr>
        <w:autoSpaceDE w:val="0"/>
        <w:autoSpaceDN w:val="0"/>
        <w:adjustRightInd w:val="0"/>
        <w:spacing w:after="0"/>
        <w:jc w:val="both"/>
        <w:rPr>
          <w:rFonts w:ascii="Times New Roman" w:eastAsia="Times New Roman" w:hAnsi="Times New Roman"/>
          <w:b/>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Член 9. Видове гаранции, размер и форма на гаранциите</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u w:val="single"/>
          <w:lang w:val="bg-BG" w:eastAsia="bg-BG"/>
        </w:rPr>
      </w:pPr>
      <w:r w:rsidRPr="00274849">
        <w:rPr>
          <w:rFonts w:ascii="Times New Roman" w:eastAsia="Times New Roman" w:hAnsi="Times New Roman"/>
          <w:sz w:val="24"/>
          <w:szCs w:val="24"/>
          <w:u w:val="single"/>
          <w:lang w:val="bg-BG" w:eastAsia="bg-BG"/>
        </w:rPr>
        <w:t>(9.1) Видове и размер на гаранциите</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b/>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(9.1.1) Изпълнителят гарантира изпълнението на произтичащите от настоящия Договор свои задължения с гаранция за изпълнение в размер на</w:t>
      </w:r>
      <w:r w:rsidR="00187508">
        <w:rPr>
          <w:rFonts w:ascii="Times New Roman" w:eastAsia="Times New Roman" w:hAnsi="Times New Roman"/>
          <w:sz w:val="24"/>
          <w:szCs w:val="24"/>
          <w:lang w:val="bg-BG" w:eastAsia="bg-BG"/>
        </w:rPr>
        <w:t xml:space="preserve"> 1</w:t>
      </w:r>
      <w:r w:rsidRPr="00274849">
        <w:rPr>
          <w:rFonts w:ascii="Times New Roman" w:eastAsia="Times New Roman" w:hAnsi="Times New Roman"/>
          <w:sz w:val="24"/>
          <w:szCs w:val="24"/>
          <w:lang w:val="bg-BG" w:eastAsia="bg-BG"/>
        </w:rPr>
        <w:t>% (</w:t>
      </w:r>
      <w:r w:rsidR="00187508">
        <w:rPr>
          <w:rFonts w:ascii="Times New Roman" w:eastAsia="Times New Roman" w:hAnsi="Times New Roman"/>
          <w:sz w:val="24"/>
          <w:szCs w:val="24"/>
          <w:lang w:val="bg-BG" w:eastAsia="bg-BG"/>
        </w:rPr>
        <w:t>един</w:t>
      </w:r>
      <w:r w:rsidRPr="00274849">
        <w:rPr>
          <w:rFonts w:ascii="Times New Roman" w:eastAsia="Times New Roman" w:hAnsi="Times New Roman"/>
          <w:sz w:val="24"/>
          <w:szCs w:val="24"/>
          <w:lang w:val="bg-BG" w:eastAsia="bg-BG"/>
        </w:rPr>
        <w:t xml:space="preserve">) от стойността на Договора по алинея (2.1) или сумата от </w:t>
      </w:r>
      <w:r w:rsidR="005145C0">
        <w:rPr>
          <w:rFonts w:ascii="Times New Roman" w:eastAsia="Times New Roman" w:hAnsi="Times New Roman"/>
          <w:sz w:val="24"/>
          <w:szCs w:val="24"/>
          <w:lang w:val="bg-BG" w:eastAsia="bg-BG"/>
        </w:rPr>
        <w:t>………….</w:t>
      </w:r>
      <w:r w:rsidRPr="00274849">
        <w:rPr>
          <w:rFonts w:ascii="Times New Roman" w:eastAsia="Times New Roman" w:hAnsi="Times New Roman"/>
          <w:sz w:val="24"/>
          <w:szCs w:val="24"/>
          <w:lang w:val="bg-BG" w:eastAsia="bg-BG"/>
        </w:rPr>
        <w:t xml:space="preserve"> (</w:t>
      </w:r>
      <w:r w:rsidR="005145C0">
        <w:rPr>
          <w:rFonts w:ascii="Times New Roman" w:eastAsia="Times New Roman" w:hAnsi="Times New Roman"/>
          <w:sz w:val="24"/>
          <w:szCs w:val="24"/>
          <w:lang w:val="bg-BG" w:eastAsia="bg-BG"/>
        </w:rPr>
        <w:t>словом</w:t>
      </w:r>
      <w:r w:rsidRPr="00274849">
        <w:rPr>
          <w:rFonts w:ascii="Times New Roman" w:eastAsia="Times New Roman" w:hAnsi="Times New Roman"/>
          <w:sz w:val="24"/>
          <w:szCs w:val="24"/>
          <w:lang w:val="bg-BG" w:eastAsia="bg-BG"/>
        </w:rPr>
        <w:t xml:space="preserve">); </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(9.1.2) Изпълнителят представя документи за внесена гаранция за изпълнение на Договора към датата на сключването му. </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b/>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u w:val="single"/>
          <w:lang w:val="bg-BG" w:eastAsia="bg-BG"/>
        </w:rPr>
      </w:pPr>
      <w:r w:rsidRPr="00274849">
        <w:rPr>
          <w:rFonts w:ascii="Times New Roman" w:eastAsia="Times New Roman" w:hAnsi="Times New Roman"/>
          <w:sz w:val="24"/>
          <w:szCs w:val="24"/>
          <w:u w:val="single"/>
          <w:lang w:val="bg-BG" w:eastAsia="bg-BG"/>
        </w:rPr>
        <w:t>(9.2) Форма на гаранциите</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Default="00363734" w:rsidP="00363734">
      <w:pPr>
        <w:autoSpaceDE w:val="0"/>
        <w:autoSpaceDN w:val="0"/>
        <w:adjustRightInd w:val="0"/>
        <w:spacing w:after="0" w:line="240" w:lineRule="auto"/>
        <w:jc w:val="both"/>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Член 10. Изисквания по отношение на гаранциите</w:t>
      </w:r>
    </w:p>
    <w:p w:rsidR="0088429E" w:rsidRPr="00274849" w:rsidRDefault="0088429E" w:rsidP="00363734">
      <w:pPr>
        <w:autoSpaceDE w:val="0"/>
        <w:autoSpaceDN w:val="0"/>
        <w:adjustRightInd w:val="0"/>
        <w:spacing w:after="0" w:line="240" w:lineRule="auto"/>
        <w:jc w:val="both"/>
        <w:rPr>
          <w:rFonts w:ascii="Times New Roman" w:eastAsia="Times New Roman" w:hAnsi="Times New Roman"/>
          <w:b/>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(10.1) Когато гаранцията се представя във вид на </w:t>
      </w:r>
      <w:r w:rsidRPr="00274849">
        <w:rPr>
          <w:rFonts w:ascii="Times New Roman" w:eastAsia="Times New Roman" w:hAnsi="Times New Roman"/>
          <w:b/>
          <w:sz w:val="24"/>
          <w:szCs w:val="24"/>
          <w:lang w:val="bg-BG" w:eastAsia="bg-BG"/>
        </w:rPr>
        <w:t>парична сума</w:t>
      </w:r>
      <w:r w:rsidRPr="00274849">
        <w:rPr>
          <w:rFonts w:ascii="Times New Roman" w:eastAsia="Times New Roman" w:hAnsi="Times New Roman"/>
          <w:sz w:val="24"/>
          <w:szCs w:val="24"/>
          <w:lang w:val="bg-BG" w:eastAsia="bg-BG"/>
        </w:rPr>
        <w:t xml:space="preserve">, тя се внася по следната банкова сметка на Възложителя: </w:t>
      </w:r>
      <w:r w:rsidR="005145C0" w:rsidRPr="005145C0">
        <w:rPr>
          <w:rFonts w:ascii="Times New Roman" w:hAnsi="Times New Roman"/>
          <w:b/>
          <w:i/>
          <w:sz w:val="24"/>
          <w:szCs w:val="24"/>
          <w:lang w:val="bg-BG" w:eastAsia="bg-BG"/>
        </w:rPr>
        <w:t>Банка „</w:t>
      </w:r>
      <w:proofErr w:type="spellStart"/>
      <w:r w:rsidR="005145C0" w:rsidRPr="005145C0">
        <w:rPr>
          <w:rFonts w:ascii="Times New Roman" w:hAnsi="Times New Roman"/>
          <w:b/>
          <w:i/>
          <w:sz w:val="24"/>
          <w:szCs w:val="24"/>
          <w:lang w:val="bg-BG" w:eastAsia="bg-BG"/>
        </w:rPr>
        <w:t>Инвестбанк</w:t>
      </w:r>
      <w:proofErr w:type="spellEnd"/>
      <w:r w:rsidR="005145C0" w:rsidRPr="005145C0">
        <w:rPr>
          <w:rFonts w:ascii="Times New Roman" w:hAnsi="Times New Roman"/>
          <w:b/>
          <w:i/>
          <w:sz w:val="24"/>
          <w:szCs w:val="24"/>
          <w:lang w:val="bg-BG" w:eastAsia="bg-BG"/>
        </w:rPr>
        <w:t xml:space="preserve">“ АД, клон Смолян, изнесено работно място Рудозем; </w:t>
      </w:r>
      <w:r w:rsidR="005145C0" w:rsidRPr="005145C0">
        <w:rPr>
          <w:rFonts w:ascii="Times New Roman" w:hAnsi="Times New Roman"/>
          <w:b/>
          <w:i/>
          <w:sz w:val="24"/>
          <w:szCs w:val="24"/>
          <w:lang w:eastAsia="bg-BG"/>
        </w:rPr>
        <w:t xml:space="preserve">IBAN </w:t>
      </w:r>
      <w:r w:rsidR="005145C0" w:rsidRPr="005145C0">
        <w:rPr>
          <w:rFonts w:ascii="Times New Roman" w:hAnsi="Times New Roman"/>
          <w:b/>
          <w:i/>
          <w:sz w:val="24"/>
          <w:szCs w:val="24"/>
          <w:lang w:val="bg-BG" w:eastAsia="bg-BG"/>
        </w:rPr>
        <w:t xml:space="preserve"> </w:t>
      </w:r>
      <w:r w:rsidR="005145C0" w:rsidRPr="005145C0">
        <w:rPr>
          <w:rFonts w:ascii="Times New Roman" w:hAnsi="Times New Roman"/>
          <w:b/>
          <w:i/>
          <w:sz w:val="24"/>
          <w:szCs w:val="24"/>
          <w:lang w:eastAsia="bg-BG"/>
        </w:rPr>
        <w:t>BG67IORT80193378364303</w:t>
      </w:r>
      <w:r w:rsidR="005145C0" w:rsidRPr="005145C0">
        <w:rPr>
          <w:rFonts w:ascii="Times New Roman" w:hAnsi="Times New Roman"/>
          <w:b/>
          <w:i/>
          <w:sz w:val="24"/>
          <w:szCs w:val="24"/>
          <w:lang w:val="bg-BG" w:eastAsia="bg-BG"/>
        </w:rPr>
        <w:t xml:space="preserve">; </w:t>
      </w:r>
      <w:r w:rsidR="005145C0" w:rsidRPr="005145C0">
        <w:rPr>
          <w:rFonts w:ascii="Times New Roman" w:hAnsi="Times New Roman"/>
          <w:b/>
          <w:i/>
          <w:sz w:val="24"/>
          <w:szCs w:val="24"/>
          <w:lang w:eastAsia="bg-BG"/>
        </w:rPr>
        <w:t>BIC</w:t>
      </w:r>
      <w:r w:rsidR="005145C0" w:rsidRPr="001839A0">
        <w:rPr>
          <w:rFonts w:ascii="Times New Roman" w:hAnsi="Times New Roman"/>
          <w:sz w:val="24"/>
          <w:szCs w:val="24"/>
          <w:lang w:eastAsia="bg-BG"/>
        </w:rPr>
        <w:t xml:space="preserve"> </w:t>
      </w:r>
      <w:r w:rsidR="005145C0" w:rsidRPr="005145C0">
        <w:rPr>
          <w:rFonts w:ascii="Times New Roman" w:hAnsi="Times New Roman"/>
          <w:b/>
          <w:i/>
          <w:sz w:val="24"/>
          <w:szCs w:val="24"/>
          <w:lang w:eastAsia="bg-BG"/>
        </w:rPr>
        <w:t>IORTBGSF</w:t>
      </w:r>
      <w:r w:rsidRPr="00274849">
        <w:rPr>
          <w:rFonts w:ascii="Times New Roman" w:eastAsia="Times New Roman" w:hAnsi="Times New Roman"/>
          <w:sz w:val="24"/>
          <w:szCs w:val="24"/>
          <w:lang w:val="bg-BG" w:eastAsia="bg-BG"/>
        </w:rPr>
        <w:t>. Всички банкови разходи, свързани с преводите на сумата са за сметка на Изпълнителя;</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lastRenderedPageBreak/>
        <w:t xml:space="preserve">(10.2) Когато Изпълнителят представя </w:t>
      </w:r>
      <w:r w:rsidRPr="00274849">
        <w:rPr>
          <w:rFonts w:ascii="Times New Roman" w:eastAsia="Times New Roman" w:hAnsi="Times New Roman"/>
          <w:b/>
          <w:sz w:val="24"/>
          <w:szCs w:val="24"/>
          <w:lang w:val="bg-BG" w:eastAsia="bg-BG"/>
        </w:rPr>
        <w:t>банкова гаранция</w:t>
      </w:r>
      <w:r w:rsidRPr="00274849">
        <w:rPr>
          <w:rFonts w:ascii="Times New Roman" w:eastAsia="Times New Roman" w:hAnsi="Times New Roman"/>
          <w:sz w:val="24"/>
          <w:szCs w:val="24"/>
          <w:lang w:val="bg-B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00187508">
        <w:rPr>
          <w:rFonts w:ascii="Times New Roman" w:eastAsia="Times New Roman" w:hAnsi="Times New Roman"/>
          <w:sz w:val="24"/>
          <w:szCs w:val="24"/>
          <w:lang w:val="bg-BG"/>
        </w:rPr>
        <w:t>30</w:t>
      </w:r>
      <w:r w:rsidR="00D04176" w:rsidRPr="00274849">
        <w:rPr>
          <w:rFonts w:ascii="Times New Roman" w:eastAsia="Times New Roman" w:hAnsi="Times New Roman"/>
          <w:sz w:val="24"/>
          <w:szCs w:val="24"/>
          <w:lang w:val="bg-BG"/>
        </w:rPr>
        <w:t xml:space="preserve"> (</w:t>
      </w:r>
      <w:r w:rsidR="00187508">
        <w:rPr>
          <w:rFonts w:ascii="Times New Roman" w:eastAsia="Times New Roman" w:hAnsi="Times New Roman"/>
          <w:i/>
          <w:sz w:val="24"/>
          <w:szCs w:val="24"/>
          <w:lang w:val="bg-BG"/>
        </w:rPr>
        <w:t>тридесет</w:t>
      </w:r>
      <w:r w:rsidR="00D04176" w:rsidRPr="00274849">
        <w:rPr>
          <w:rFonts w:ascii="Times New Roman" w:eastAsia="Times New Roman" w:hAnsi="Times New Roman"/>
          <w:sz w:val="24"/>
          <w:szCs w:val="24"/>
          <w:lang w:val="bg-BG"/>
        </w:rPr>
        <w:t>) дни</w:t>
      </w:r>
      <w:r w:rsidRPr="00274849">
        <w:rPr>
          <w:rFonts w:ascii="Times New Roman" w:eastAsia="Times New Roman" w:hAnsi="Times New Roman"/>
          <w:sz w:val="24"/>
          <w:szCs w:val="24"/>
          <w:lang w:val="bg-BG" w:eastAsia="bg-BG"/>
        </w:rPr>
        <w:t>.</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(10.3). </w:t>
      </w:r>
      <w:r w:rsidRPr="00274849">
        <w:rPr>
          <w:rFonts w:ascii="Times New Roman" w:eastAsia="Times New Roman" w:hAnsi="Times New Roman"/>
          <w:b/>
          <w:sz w:val="24"/>
          <w:szCs w:val="24"/>
          <w:lang w:val="bg-BG" w:eastAsia="bg-BG"/>
        </w:rPr>
        <w:t>Застраховката</w:t>
      </w:r>
      <w:r w:rsidRPr="00274849">
        <w:rPr>
          <w:rFonts w:ascii="Times New Roman" w:eastAsia="Times New Roman" w:hAnsi="Times New Roman"/>
          <w:sz w:val="24"/>
          <w:szCs w:val="24"/>
          <w:lang w:val="bg-B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00187508" w:rsidRPr="00187508">
        <w:rPr>
          <w:rFonts w:ascii="Times New Roman" w:eastAsia="Times New Roman" w:hAnsi="Times New Roman"/>
          <w:sz w:val="24"/>
          <w:szCs w:val="24"/>
          <w:lang w:val="bg-BG" w:eastAsia="bg-BG"/>
        </w:rPr>
        <w:t xml:space="preserve">30 (тридесет) </w:t>
      </w:r>
      <w:r w:rsidR="00D04176" w:rsidRPr="00274849">
        <w:rPr>
          <w:rFonts w:ascii="Times New Roman" w:eastAsia="Times New Roman" w:hAnsi="Times New Roman"/>
          <w:sz w:val="24"/>
          <w:szCs w:val="24"/>
          <w:lang w:val="bg-BG"/>
        </w:rPr>
        <w:t>дни</w:t>
      </w:r>
      <w:r w:rsidRPr="00274849">
        <w:rPr>
          <w:rFonts w:ascii="Times New Roman" w:eastAsia="Times New Roman" w:hAnsi="Times New Roman"/>
          <w:sz w:val="24"/>
          <w:szCs w:val="24"/>
          <w:lang w:val="bg-BG" w:eastAsia="bg-BG"/>
        </w:rPr>
        <w:t>.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Член 11. Задържане и освобождаване на гаранциите</w:t>
      </w:r>
    </w:p>
    <w:p w:rsidR="0088429E" w:rsidRDefault="0088429E"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(11.1). </w:t>
      </w:r>
      <w:r w:rsidR="0088429E" w:rsidRPr="0088429E">
        <w:rPr>
          <w:rFonts w:ascii="Times New Roman" w:eastAsia="Times New Roman" w:hAnsi="Times New Roman"/>
          <w:sz w:val="24"/>
          <w:szCs w:val="24"/>
          <w:lang w:val="bg-BG" w:eastAsia="bg-BG"/>
        </w:rPr>
        <w:t>При липса на възражения по изпълнението на договора ВЪЗЛОЖИТЕЛЯ</w:t>
      </w:r>
      <w:r w:rsidR="0088429E">
        <w:rPr>
          <w:rFonts w:ascii="Times New Roman" w:eastAsia="Times New Roman" w:hAnsi="Times New Roman"/>
          <w:sz w:val="24"/>
          <w:szCs w:val="24"/>
          <w:lang w:val="bg-BG" w:eastAsia="bg-BG"/>
        </w:rPr>
        <w:t>Т освобождава гаранцията по т. 9</w:t>
      </w:r>
      <w:r w:rsidR="0088429E" w:rsidRPr="0088429E">
        <w:rPr>
          <w:rFonts w:ascii="Times New Roman" w:eastAsia="Times New Roman" w:hAnsi="Times New Roman"/>
          <w:sz w:val="24"/>
          <w:szCs w:val="24"/>
          <w:lang w:val="bg-BG" w:eastAsia="bg-BG"/>
        </w:rPr>
        <w:t>.1</w:t>
      </w:r>
      <w:r w:rsidR="0088429E">
        <w:rPr>
          <w:rFonts w:ascii="Times New Roman" w:eastAsia="Times New Roman" w:hAnsi="Times New Roman"/>
          <w:sz w:val="24"/>
          <w:szCs w:val="24"/>
          <w:lang w:val="bg-BG" w:eastAsia="bg-BG"/>
        </w:rPr>
        <w:t>.1</w:t>
      </w:r>
      <w:r w:rsidR="0088429E" w:rsidRPr="0088429E">
        <w:rPr>
          <w:rFonts w:ascii="Times New Roman" w:eastAsia="Times New Roman" w:hAnsi="Times New Roman"/>
          <w:sz w:val="24"/>
          <w:szCs w:val="24"/>
          <w:lang w:val="bg-BG" w:eastAsia="bg-BG"/>
        </w:rPr>
        <w:t xml:space="preserve"> в срок от 30 календарни дни след приключване на изпълнението, без да дължи лихви за периода, през който средствата законно са престояли при него.</w:t>
      </w:r>
    </w:p>
    <w:p w:rsidR="00363734"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88429E" w:rsidRPr="00274849" w:rsidRDefault="0088429E"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88429E"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88429E">
        <w:rPr>
          <w:rFonts w:ascii="Times New Roman" w:eastAsia="Times New Roman" w:hAnsi="Times New Roman"/>
          <w:sz w:val="24"/>
          <w:szCs w:val="24"/>
          <w:lang w:val="bg-BG" w:eastAsia="bg-BG"/>
        </w:rPr>
        <w:t>(11.</w:t>
      </w:r>
      <w:r w:rsidR="0088429E" w:rsidRPr="0088429E">
        <w:rPr>
          <w:rFonts w:ascii="Times New Roman" w:eastAsia="Times New Roman" w:hAnsi="Times New Roman"/>
          <w:sz w:val="24"/>
          <w:szCs w:val="24"/>
          <w:lang w:val="bg-BG" w:eastAsia="bg-BG"/>
        </w:rPr>
        <w:t>2</w:t>
      </w:r>
      <w:r w:rsidRPr="0088429E">
        <w:rPr>
          <w:rFonts w:ascii="Times New Roman" w:eastAsia="Times New Roman" w:hAnsi="Times New Roman"/>
          <w:sz w:val="24"/>
          <w:szCs w:val="24"/>
          <w:lang w:val="bg-B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363734" w:rsidRPr="0088429E"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88429E">
        <w:rPr>
          <w:rFonts w:ascii="Times New Roman" w:eastAsia="Times New Roman" w:hAnsi="Times New Roman"/>
          <w:sz w:val="24"/>
          <w:szCs w:val="24"/>
          <w:lang w:val="bg-BG" w:eastAsia="bg-BG"/>
        </w:rPr>
        <w:t>(11.</w:t>
      </w:r>
      <w:r w:rsidR="0088429E">
        <w:rPr>
          <w:rFonts w:ascii="Times New Roman" w:eastAsia="Times New Roman" w:hAnsi="Times New Roman"/>
          <w:sz w:val="24"/>
          <w:szCs w:val="24"/>
          <w:lang w:val="bg-BG" w:eastAsia="bg-BG"/>
        </w:rPr>
        <w:t>3</w:t>
      </w:r>
      <w:r w:rsidRPr="0088429E">
        <w:rPr>
          <w:rFonts w:ascii="Times New Roman" w:eastAsia="Times New Roman" w:hAnsi="Times New Roman"/>
          <w:sz w:val="24"/>
          <w:szCs w:val="24"/>
          <w:lang w:val="bg-B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(11.</w:t>
      </w:r>
      <w:r w:rsidR="0088429E">
        <w:rPr>
          <w:rFonts w:ascii="Times New Roman" w:eastAsia="Times New Roman" w:hAnsi="Times New Roman"/>
          <w:sz w:val="24"/>
          <w:szCs w:val="24"/>
          <w:lang w:val="bg-BG" w:eastAsia="bg-BG"/>
        </w:rPr>
        <w:t>3</w:t>
      </w:r>
      <w:r w:rsidRPr="00274849">
        <w:rPr>
          <w:rFonts w:ascii="Times New Roman" w:eastAsia="Times New Roman" w:hAnsi="Times New Roman"/>
          <w:sz w:val="24"/>
          <w:szCs w:val="24"/>
          <w:lang w:val="bg-BG" w:eastAsia="bg-BG"/>
        </w:rPr>
        <w:t>.1)</w:t>
      </w:r>
      <w:r w:rsidR="001840B6">
        <w:rPr>
          <w:rFonts w:ascii="Times New Roman" w:eastAsia="Times New Roman" w:hAnsi="Times New Roman"/>
          <w:sz w:val="24"/>
          <w:szCs w:val="24"/>
          <w:lang w:val="bg-BG" w:eastAsia="bg-BG"/>
        </w:rPr>
        <w:t xml:space="preserve"> </w:t>
      </w:r>
      <w:r w:rsidRPr="00274849">
        <w:rPr>
          <w:rFonts w:ascii="Times New Roman" w:eastAsia="Times New Roman" w:hAnsi="Times New Roman"/>
          <w:sz w:val="24"/>
          <w:szCs w:val="24"/>
          <w:lang w:val="bg-BG" w:eastAsia="bg-BG"/>
        </w:rPr>
        <w:t>Възложителят има право да задържи гаранцията в пълен размер при системен (три или повече пъти в рамките на</w:t>
      </w:r>
      <w:r w:rsidR="001840B6">
        <w:rPr>
          <w:rFonts w:ascii="Times New Roman" w:eastAsia="Times New Roman" w:hAnsi="Times New Roman"/>
          <w:sz w:val="24"/>
          <w:szCs w:val="24"/>
          <w:lang w:val="bg-BG" w:eastAsia="bg-BG"/>
        </w:rPr>
        <w:t xml:space="preserve"> един месец</w:t>
      </w:r>
      <w:r w:rsidR="00503A0C" w:rsidRPr="00274849">
        <w:rPr>
          <w:rFonts w:ascii="Times New Roman" w:eastAsia="Times New Roman" w:hAnsi="Times New Roman"/>
          <w:sz w:val="24"/>
          <w:szCs w:val="24"/>
          <w:lang w:val="bg-BG" w:eastAsia="bg-BG"/>
        </w:rPr>
        <w:t xml:space="preserve">) </w:t>
      </w:r>
      <w:proofErr w:type="spellStart"/>
      <w:r w:rsidRPr="00274849">
        <w:rPr>
          <w:rFonts w:ascii="Times New Roman" w:eastAsia="Times New Roman" w:hAnsi="Times New Roman"/>
          <w:sz w:val="24"/>
          <w:szCs w:val="24"/>
          <w:lang w:val="bg-BG" w:eastAsia="bg-BG"/>
        </w:rPr>
        <w:t>тказ</w:t>
      </w:r>
      <w:proofErr w:type="spellEnd"/>
      <w:r w:rsidRPr="00274849">
        <w:rPr>
          <w:rFonts w:ascii="Times New Roman" w:eastAsia="Times New Roman" w:hAnsi="Times New Roman"/>
          <w:sz w:val="24"/>
          <w:szCs w:val="24"/>
          <w:lang w:val="bg-BG" w:eastAsia="bg-BG"/>
        </w:rPr>
        <w:t xml:space="preserve"> от страна на Изпълнителя за доставка на заявени от Възложителя Продукти; и/или при системно (три или повече пъти в рамките на </w:t>
      </w:r>
      <w:r w:rsidR="001840B6">
        <w:rPr>
          <w:rFonts w:ascii="Times New Roman" w:eastAsia="Times New Roman" w:hAnsi="Times New Roman"/>
          <w:sz w:val="24"/>
          <w:szCs w:val="24"/>
          <w:lang w:val="bg-BG" w:eastAsia="bg-BG"/>
        </w:rPr>
        <w:t>един месец</w:t>
      </w:r>
      <w:r w:rsidRPr="00274849">
        <w:rPr>
          <w:rFonts w:ascii="Times New Roman" w:eastAsia="Times New Roman" w:hAnsi="Times New Roman"/>
          <w:sz w:val="24"/>
          <w:szCs w:val="24"/>
          <w:lang w:val="bg-BG" w:eastAsia="bg-BG"/>
        </w:rPr>
        <w:t>) Несъответствие на доставените Продукти с договорените изисквания; както и че</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lastRenderedPageBreak/>
        <w:t>(11.</w:t>
      </w:r>
      <w:r w:rsidR="0088429E">
        <w:rPr>
          <w:rFonts w:ascii="Times New Roman" w:eastAsia="Times New Roman" w:hAnsi="Times New Roman"/>
          <w:sz w:val="24"/>
          <w:szCs w:val="24"/>
          <w:lang w:val="bg-BG" w:eastAsia="bg-BG"/>
        </w:rPr>
        <w:t>3</w:t>
      </w:r>
      <w:r w:rsidRPr="00274849">
        <w:rPr>
          <w:rFonts w:ascii="Times New Roman" w:eastAsia="Times New Roman" w:hAnsi="Times New Roman"/>
          <w:sz w:val="24"/>
          <w:szCs w:val="24"/>
          <w:lang w:val="bg-B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(11.</w:t>
      </w:r>
      <w:r w:rsidR="0088429E">
        <w:rPr>
          <w:rFonts w:ascii="Times New Roman" w:eastAsia="Times New Roman" w:hAnsi="Times New Roman"/>
          <w:sz w:val="24"/>
          <w:szCs w:val="24"/>
          <w:lang w:val="bg-BG" w:eastAsia="bg-BG"/>
        </w:rPr>
        <w:t>4</w:t>
      </w:r>
      <w:r w:rsidRPr="00274849">
        <w:rPr>
          <w:rFonts w:ascii="Times New Roman" w:eastAsia="Times New Roman" w:hAnsi="Times New Roman"/>
          <w:sz w:val="24"/>
          <w:szCs w:val="24"/>
          <w:lang w:val="bg-B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spacing w:after="0" w:line="240" w:lineRule="auto"/>
        <w:jc w:val="both"/>
        <w:rPr>
          <w:rFonts w:ascii="Times New Roman" w:eastAsia="Times New Roman" w:hAnsi="Times New Roman"/>
          <w:b/>
          <w:sz w:val="24"/>
          <w:szCs w:val="24"/>
          <w:lang w:val="bg-BG"/>
        </w:rPr>
      </w:pPr>
      <w:r w:rsidRPr="00274849">
        <w:rPr>
          <w:rFonts w:ascii="Times New Roman" w:hAnsi="Times New Roman"/>
          <w:sz w:val="24"/>
          <w:szCs w:val="24"/>
          <w:lang w:val="bg-BG"/>
        </w:rPr>
        <w:t>(11.</w:t>
      </w:r>
      <w:r w:rsidR="0088429E">
        <w:rPr>
          <w:rFonts w:ascii="Times New Roman" w:hAnsi="Times New Roman"/>
          <w:sz w:val="24"/>
          <w:szCs w:val="24"/>
          <w:lang w:val="bg-BG"/>
        </w:rPr>
        <w:t>5</w:t>
      </w:r>
      <w:r w:rsidRPr="00274849">
        <w:rPr>
          <w:rFonts w:ascii="Times New Roman" w:hAnsi="Times New Roman"/>
          <w:sz w:val="24"/>
          <w:szCs w:val="24"/>
          <w:lang w:val="bg-BG"/>
        </w:rPr>
        <w:t xml:space="preserve">) В случай на задържане от Възложителя на суми от гаранциите, Изпълнителят е длъжен в срок до </w:t>
      </w:r>
      <w:r w:rsidR="001840B6">
        <w:rPr>
          <w:rFonts w:ascii="Times New Roman" w:eastAsia="Times New Roman" w:hAnsi="Times New Roman"/>
          <w:sz w:val="24"/>
          <w:szCs w:val="24"/>
          <w:lang w:val="bg-BG"/>
        </w:rPr>
        <w:t>три</w:t>
      </w:r>
      <w:r w:rsidR="000804F2" w:rsidRPr="00274849">
        <w:rPr>
          <w:rFonts w:ascii="Times New Roman" w:eastAsia="Times New Roman" w:hAnsi="Times New Roman"/>
          <w:sz w:val="24"/>
          <w:szCs w:val="24"/>
          <w:lang w:val="bg-BG"/>
        </w:rPr>
        <w:t xml:space="preserve"> (</w:t>
      </w:r>
      <w:r w:rsidR="001840B6">
        <w:rPr>
          <w:rFonts w:ascii="Times New Roman" w:eastAsia="Times New Roman" w:hAnsi="Times New Roman"/>
          <w:sz w:val="24"/>
          <w:szCs w:val="24"/>
          <w:lang w:val="bg-BG"/>
        </w:rPr>
        <w:t>три</w:t>
      </w:r>
      <w:r w:rsidR="000804F2" w:rsidRPr="00274849">
        <w:rPr>
          <w:rFonts w:ascii="Times New Roman" w:eastAsia="Times New Roman" w:hAnsi="Times New Roman"/>
          <w:sz w:val="24"/>
          <w:szCs w:val="24"/>
          <w:lang w:val="bg-BG"/>
        </w:rPr>
        <w:t>) дни</w:t>
      </w:r>
      <w:r w:rsidRPr="00274849">
        <w:rPr>
          <w:rFonts w:ascii="Times New Roman" w:hAnsi="Times New Roman"/>
          <w:sz w:val="24"/>
          <w:szCs w:val="24"/>
          <w:lang w:val="bg-BG"/>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B92EA1">
      <w:pPr>
        <w:numPr>
          <w:ilvl w:val="0"/>
          <w:numId w:val="1"/>
        </w:numPr>
        <w:tabs>
          <w:tab w:val="left" w:pos="0"/>
        </w:tabs>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НЕУСТОЙКИ</w:t>
      </w:r>
    </w:p>
    <w:p w:rsidR="00363734" w:rsidRPr="00274849" w:rsidRDefault="00363734" w:rsidP="00363734">
      <w:pPr>
        <w:autoSpaceDE w:val="0"/>
        <w:autoSpaceDN w:val="0"/>
        <w:adjustRightInd w:val="0"/>
        <w:spacing w:after="0"/>
        <w:jc w:val="both"/>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 xml:space="preserve">Член12.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(12.1) При забавено изпълнение на задължения по Договора от страна на Изпълнителя, същият заплаща на Възложителя неустойка в размер на </w:t>
      </w:r>
      <w:r w:rsidR="001839A0">
        <w:rPr>
          <w:rFonts w:ascii="Times New Roman" w:hAnsi="Times New Roman"/>
          <w:lang w:val="bg-BG" w:eastAsia="bg-BG"/>
        </w:rPr>
        <w:t>0,1</w:t>
      </w:r>
      <w:r w:rsidR="001839A0" w:rsidRPr="00FC58AF">
        <w:rPr>
          <w:rFonts w:ascii="Times New Roman" w:hAnsi="Times New Roman"/>
          <w:lang w:val="bg-BG" w:eastAsia="bg-BG"/>
        </w:rPr>
        <w:t xml:space="preserve"> % </w:t>
      </w:r>
      <w:r w:rsidR="001839A0">
        <w:rPr>
          <w:rFonts w:ascii="Times New Roman" w:hAnsi="Times New Roman"/>
          <w:lang w:val="bg-BG" w:eastAsia="bg-BG"/>
        </w:rPr>
        <w:t xml:space="preserve">(нула цяло и едно на сто) </w:t>
      </w:r>
      <w:r w:rsidRPr="00274849">
        <w:rPr>
          <w:rFonts w:ascii="Times New Roman" w:eastAsia="Times New Roman" w:hAnsi="Times New Roman"/>
          <w:sz w:val="24"/>
          <w:szCs w:val="24"/>
          <w:lang w:val="bg-BG" w:eastAsia="bg-BG"/>
        </w:rPr>
        <w:t xml:space="preserve">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w:t>
      </w:r>
      <w:r w:rsidR="001839A0">
        <w:rPr>
          <w:rFonts w:ascii="Times New Roman" w:eastAsia="Times New Roman" w:hAnsi="Times New Roman"/>
          <w:sz w:val="24"/>
          <w:szCs w:val="24"/>
          <w:lang w:val="bg-BG" w:eastAsia="bg-BG"/>
        </w:rPr>
        <w:t>5</w:t>
      </w:r>
      <w:r w:rsidRPr="00274849">
        <w:rPr>
          <w:rFonts w:ascii="Times New Roman" w:eastAsia="Times New Roman" w:hAnsi="Times New Roman"/>
          <w:sz w:val="24"/>
          <w:szCs w:val="24"/>
          <w:lang w:val="bg-BG" w:eastAsia="bg-BG"/>
        </w:rPr>
        <w:t xml:space="preserve">% </w:t>
      </w:r>
      <w:r w:rsidRPr="001839A0">
        <w:rPr>
          <w:rFonts w:ascii="Times New Roman" w:eastAsia="Times New Roman" w:hAnsi="Times New Roman"/>
          <w:sz w:val="24"/>
          <w:szCs w:val="24"/>
          <w:lang w:val="bg-BG"/>
        </w:rPr>
        <w:t>(</w:t>
      </w:r>
      <w:r w:rsidR="001839A0" w:rsidRPr="001839A0">
        <w:rPr>
          <w:rFonts w:ascii="Times New Roman" w:eastAsia="Times New Roman" w:hAnsi="Times New Roman"/>
          <w:sz w:val="24"/>
          <w:szCs w:val="24"/>
          <w:lang w:val="bg-BG"/>
        </w:rPr>
        <w:t>пет</w:t>
      </w:r>
      <w:r w:rsidRPr="001839A0">
        <w:rPr>
          <w:rFonts w:ascii="Times New Roman" w:eastAsia="Times New Roman" w:hAnsi="Times New Roman"/>
          <w:sz w:val="24"/>
          <w:szCs w:val="24"/>
          <w:lang w:val="bg-BG"/>
        </w:rPr>
        <w:t>)</w:t>
      </w:r>
      <w:r w:rsidR="001839A0" w:rsidRPr="00274849">
        <w:rPr>
          <w:rFonts w:ascii="Times New Roman" w:eastAsia="Times New Roman" w:hAnsi="Times New Roman"/>
          <w:sz w:val="24"/>
          <w:szCs w:val="24"/>
          <w:lang w:val="bg-BG" w:eastAsia="bg-BG"/>
        </w:rPr>
        <w:t xml:space="preserve"> </w:t>
      </w:r>
      <w:r w:rsidRPr="00274849">
        <w:rPr>
          <w:rFonts w:ascii="Times New Roman" w:eastAsia="Times New Roman" w:hAnsi="Times New Roman"/>
          <w:sz w:val="24"/>
          <w:szCs w:val="24"/>
          <w:lang w:val="bg-BG" w:eastAsia="bg-BG"/>
        </w:rPr>
        <w:t>от цената на стоката, за която се отнася забавата.</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(12.2) При забава на Възложителя за изпълнение на задълженията му за плащане по Договора, същият заплаща на Изпълнителя неустойка в размер на </w:t>
      </w:r>
      <w:r w:rsidR="001839A0">
        <w:rPr>
          <w:rFonts w:ascii="Times New Roman" w:hAnsi="Times New Roman"/>
          <w:lang w:val="bg-BG" w:eastAsia="bg-BG"/>
        </w:rPr>
        <w:t>0,1</w:t>
      </w:r>
      <w:r w:rsidR="001839A0" w:rsidRPr="00FC58AF">
        <w:rPr>
          <w:rFonts w:ascii="Times New Roman" w:hAnsi="Times New Roman"/>
          <w:lang w:val="bg-BG" w:eastAsia="bg-BG"/>
        </w:rPr>
        <w:t xml:space="preserve"> % </w:t>
      </w:r>
      <w:r w:rsidR="001839A0">
        <w:rPr>
          <w:rFonts w:ascii="Times New Roman" w:hAnsi="Times New Roman"/>
          <w:lang w:val="bg-BG" w:eastAsia="bg-BG"/>
        </w:rPr>
        <w:t xml:space="preserve">(нула цяло и едно на сто) </w:t>
      </w:r>
      <w:r w:rsidRPr="00274849">
        <w:rPr>
          <w:rFonts w:ascii="Times New Roman" w:eastAsia="Times New Roman" w:hAnsi="Times New Roman"/>
          <w:sz w:val="24"/>
          <w:szCs w:val="24"/>
          <w:lang w:val="bg-BG" w:eastAsia="bg-BG"/>
        </w:rPr>
        <w:t xml:space="preserve">от дължимата сума за всеки просрочен ден, но не повече от </w:t>
      </w:r>
      <w:r w:rsidR="001839A0">
        <w:rPr>
          <w:rFonts w:ascii="Times New Roman" w:eastAsia="Times New Roman" w:hAnsi="Times New Roman"/>
          <w:sz w:val="24"/>
          <w:szCs w:val="24"/>
          <w:lang w:val="bg-BG" w:eastAsia="bg-BG"/>
        </w:rPr>
        <w:t>5</w:t>
      </w:r>
      <w:r w:rsidR="001839A0" w:rsidRPr="00274849">
        <w:rPr>
          <w:rFonts w:ascii="Times New Roman" w:eastAsia="Times New Roman" w:hAnsi="Times New Roman"/>
          <w:sz w:val="24"/>
          <w:szCs w:val="24"/>
          <w:lang w:val="bg-BG" w:eastAsia="bg-BG"/>
        </w:rPr>
        <w:t xml:space="preserve">% </w:t>
      </w:r>
      <w:r w:rsidR="001839A0" w:rsidRPr="001839A0">
        <w:rPr>
          <w:rFonts w:ascii="Times New Roman" w:eastAsia="Times New Roman" w:hAnsi="Times New Roman"/>
          <w:sz w:val="24"/>
          <w:szCs w:val="24"/>
          <w:lang w:val="bg-BG"/>
        </w:rPr>
        <w:t>(пет)</w:t>
      </w:r>
      <w:r w:rsidR="001839A0" w:rsidRPr="00274849">
        <w:rPr>
          <w:rFonts w:ascii="Times New Roman" w:eastAsia="Times New Roman" w:hAnsi="Times New Roman"/>
          <w:sz w:val="24"/>
          <w:szCs w:val="24"/>
          <w:lang w:val="bg-BG" w:eastAsia="bg-BG"/>
        </w:rPr>
        <w:t xml:space="preserve"> </w:t>
      </w:r>
      <w:r w:rsidRPr="00274849">
        <w:rPr>
          <w:rFonts w:ascii="Times New Roman" w:eastAsia="Times New Roman" w:hAnsi="Times New Roman"/>
          <w:sz w:val="24"/>
          <w:szCs w:val="24"/>
          <w:lang w:val="bg-BG" w:eastAsia="bg-BG"/>
        </w:rPr>
        <w:t>от размера на забавеното плащане.</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(12.3) При забава на доставка от страна на Изпълнителя, или забава на Изпълнителя да отстрани констатирани Несъответствия, продължила повече от </w:t>
      </w:r>
      <w:r w:rsidR="001839A0">
        <w:rPr>
          <w:rFonts w:ascii="Times New Roman" w:eastAsia="Times New Roman" w:hAnsi="Times New Roman"/>
          <w:sz w:val="24"/>
          <w:szCs w:val="24"/>
          <w:lang w:val="bg-BG" w:eastAsia="bg-BG"/>
        </w:rPr>
        <w:t>30</w:t>
      </w:r>
      <w:r w:rsidRPr="00274849">
        <w:rPr>
          <w:rFonts w:ascii="Times New Roman" w:eastAsia="Times New Roman" w:hAnsi="Times New Roman"/>
          <w:sz w:val="24"/>
          <w:szCs w:val="24"/>
          <w:lang w:val="bg-BG" w:eastAsia="bg-BG"/>
        </w:rPr>
        <w:t xml:space="preserve">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w:t>
      </w:r>
      <w:r w:rsidR="001839A0">
        <w:rPr>
          <w:rFonts w:ascii="Times New Roman" w:eastAsia="Times New Roman" w:hAnsi="Times New Roman"/>
          <w:sz w:val="24"/>
          <w:szCs w:val="24"/>
          <w:lang w:val="bg-BG" w:eastAsia="bg-BG"/>
        </w:rPr>
        <w:t>5</w:t>
      </w:r>
      <w:r w:rsidR="001839A0" w:rsidRPr="00274849">
        <w:rPr>
          <w:rFonts w:ascii="Times New Roman" w:eastAsia="Times New Roman" w:hAnsi="Times New Roman"/>
          <w:sz w:val="24"/>
          <w:szCs w:val="24"/>
          <w:lang w:val="bg-BG" w:eastAsia="bg-BG"/>
        </w:rPr>
        <w:t xml:space="preserve">% </w:t>
      </w:r>
      <w:r w:rsidR="001839A0" w:rsidRPr="001839A0">
        <w:rPr>
          <w:rFonts w:ascii="Times New Roman" w:eastAsia="Times New Roman" w:hAnsi="Times New Roman"/>
          <w:sz w:val="24"/>
          <w:szCs w:val="24"/>
          <w:lang w:val="bg-BG"/>
        </w:rPr>
        <w:t>(пет)</w:t>
      </w:r>
      <w:r w:rsidR="001839A0" w:rsidRPr="00274849">
        <w:rPr>
          <w:rFonts w:ascii="Times New Roman" w:eastAsia="Times New Roman" w:hAnsi="Times New Roman"/>
          <w:sz w:val="24"/>
          <w:szCs w:val="24"/>
          <w:lang w:val="bg-BG" w:eastAsia="bg-BG"/>
        </w:rPr>
        <w:t xml:space="preserve"> </w:t>
      </w:r>
      <w:r w:rsidRPr="00274849">
        <w:rPr>
          <w:rFonts w:ascii="Times New Roman" w:eastAsia="Times New Roman" w:hAnsi="Times New Roman"/>
          <w:sz w:val="24"/>
          <w:szCs w:val="24"/>
          <w:lang w:val="bg-BG" w:eastAsia="bg-BG"/>
        </w:rPr>
        <w:t>от разликата между прогнозната стойност на Договора по алинея 2.1 и цената на извършените доставки в изпълнение на Договора.</w:t>
      </w:r>
    </w:p>
    <w:p w:rsidR="00ED1E49" w:rsidRPr="00274849" w:rsidRDefault="00ED1E49"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(12.4) В случай на 3 (три) и повече рекламации в рамките на</w:t>
      </w:r>
      <w:r w:rsidR="001839A0">
        <w:rPr>
          <w:rFonts w:ascii="Times New Roman" w:eastAsia="Times New Roman" w:hAnsi="Times New Roman"/>
          <w:sz w:val="24"/>
          <w:szCs w:val="24"/>
          <w:lang w:val="bg-BG" w:eastAsia="bg-BG"/>
        </w:rPr>
        <w:t xml:space="preserve"> един месец</w:t>
      </w:r>
      <w:r w:rsidRPr="00274849">
        <w:rPr>
          <w:rFonts w:ascii="Times New Roman" w:eastAsia="Times New Roman" w:hAnsi="Times New Roman"/>
          <w:sz w:val="24"/>
          <w:szCs w:val="24"/>
          <w:lang w:val="bg-B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w:t>
      </w:r>
      <w:r w:rsidR="001839A0">
        <w:rPr>
          <w:rFonts w:ascii="Times New Roman" w:eastAsia="Times New Roman" w:hAnsi="Times New Roman"/>
          <w:sz w:val="24"/>
          <w:szCs w:val="24"/>
          <w:lang w:val="bg-BG" w:eastAsia="bg-BG"/>
        </w:rPr>
        <w:t>5</w:t>
      </w:r>
      <w:r w:rsidR="001839A0" w:rsidRPr="00274849">
        <w:rPr>
          <w:rFonts w:ascii="Times New Roman" w:eastAsia="Times New Roman" w:hAnsi="Times New Roman"/>
          <w:sz w:val="24"/>
          <w:szCs w:val="24"/>
          <w:lang w:val="bg-BG" w:eastAsia="bg-BG"/>
        </w:rPr>
        <w:t xml:space="preserve">% </w:t>
      </w:r>
      <w:r w:rsidR="001839A0" w:rsidRPr="001839A0">
        <w:rPr>
          <w:rFonts w:ascii="Times New Roman" w:eastAsia="Times New Roman" w:hAnsi="Times New Roman"/>
          <w:sz w:val="24"/>
          <w:szCs w:val="24"/>
          <w:lang w:val="bg-BG"/>
        </w:rPr>
        <w:t>(пет)</w:t>
      </w:r>
      <w:r w:rsidR="001839A0" w:rsidRPr="00274849">
        <w:rPr>
          <w:rFonts w:ascii="Times New Roman" w:eastAsia="Times New Roman" w:hAnsi="Times New Roman"/>
          <w:sz w:val="24"/>
          <w:szCs w:val="24"/>
          <w:lang w:val="bg-BG" w:eastAsia="bg-BG"/>
        </w:rPr>
        <w:t xml:space="preserve"> </w:t>
      </w:r>
      <w:r w:rsidRPr="00274849">
        <w:rPr>
          <w:rFonts w:ascii="Times New Roman" w:eastAsia="Times New Roman" w:hAnsi="Times New Roman"/>
          <w:sz w:val="24"/>
          <w:szCs w:val="24"/>
          <w:lang w:val="bg-BG" w:eastAsia="bg-BG"/>
        </w:rPr>
        <w:t>от разликата между прогнозната стойност на Договора по алинея 2.1 и цената на извършените доставки в изпълнение на Договора.</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(12.5)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363734" w:rsidRPr="00274849" w:rsidRDefault="00363734" w:rsidP="00363734">
      <w:pPr>
        <w:widowControl w:val="0"/>
        <w:spacing w:after="0"/>
        <w:jc w:val="both"/>
        <w:rPr>
          <w:rFonts w:ascii="Times New Roman" w:eastAsia="Times New Roman" w:hAnsi="Times New Roman"/>
          <w:sz w:val="24"/>
          <w:szCs w:val="24"/>
          <w:lang w:val="bg-BG"/>
        </w:rPr>
      </w:pP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(12.6)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363734" w:rsidRPr="00274849" w:rsidRDefault="00363734" w:rsidP="00363734">
      <w:pPr>
        <w:autoSpaceDE w:val="0"/>
        <w:autoSpaceDN w:val="0"/>
        <w:adjustRightInd w:val="0"/>
        <w:spacing w:after="0"/>
        <w:jc w:val="both"/>
        <w:rPr>
          <w:rFonts w:ascii="Times New Roman" w:eastAsia="Times New Roman" w:hAnsi="Times New Roman"/>
          <w:sz w:val="24"/>
          <w:szCs w:val="24"/>
          <w:lang w:val="bg-BG" w:eastAsia="bg-BG"/>
        </w:rPr>
      </w:pP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(12.7.) Неустойките се заплащат незабавно, при поискване от Възложителя, по следната банкова сметка</w:t>
      </w:r>
      <w:r w:rsidR="00FD55BC">
        <w:rPr>
          <w:rFonts w:ascii="Times New Roman" w:eastAsia="Times New Roman" w:hAnsi="Times New Roman"/>
          <w:sz w:val="24"/>
          <w:szCs w:val="24"/>
          <w:lang w:val="bg-BG" w:eastAsia="bg-BG"/>
        </w:rPr>
        <w:t>:</w:t>
      </w:r>
      <w:r w:rsidRPr="00274849">
        <w:rPr>
          <w:rFonts w:ascii="Times New Roman" w:eastAsia="Times New Roman" w:hAnsi="Times New Roman"/>
          <w:sz w:val="24"/>
          <w:szCs w:val="24"/>
          <w:lang w:val="bg-BG" w:eastAsia="bg-BG"/>
        </w:rPr>
        <w:t xml:space="preserve"> </w:t>
      </w:r>
      <w:r w:rsidR="001839A0" w:rsidRPr="00FD55BC">
        <w:rPr>
          <w:rFonts w:ascii="Times New Roman" w:hAnsi="Times New Roman"/>
          <w:b/>
          <w:i/>
          <w:sz w:val="24"/>
          <w:szCs w:val="24"/>
          <w:lang w:val="bg-BG" w:eastAsia="bg-BG"/>
        </w:rPr>
        <w:t>Банка „</w:t>
      </w:r>
      <w:proofErr w:type="spellStart"/>
      <w:r w:rsidR="001839A0" w:rsidRPr="00FD55BC">
        <w:rPr>
          <w:rFonts w:ascii="Times New Roman" w:hAnsi="Times New Roman"/>
          <w:b/>
          <w:i/>
          <w:sz w:val="24"/>
          <w:szCs w:val="24"/>
          <w:lang w:val="bg-BG" w:eastAsia="bg-BG"/>
        </w:rPr>
        <w:t>Инвестбанк</w:t>
      </w:r>
      <w:proofErr w:type="spellEnd"/>
      <w:r w:rsidR="001839A0" w:rsidRPr="00FD55BC">
        <w:rPr>
          <w:rFonts w:ascii="Times New Roman" w:hAnsi="Times New Roman"/>
          <w:b/>
          <w:i/>
          <w:sz w:val="24"/>
          <w:szCs w:val="24"/>
          <w:lang w:val="bg-BG" w:eastAsia="bg-BG"/>
        </w:rPr>
        <w:t xml:space="preserve">“ АД, клон Смолян, изнесено работно място Рудозем; </w:t>
      </w:r>
      <w:r w:rsidR="001839A0" w:rsidRPr="00FD55BC">
        <w:rPr>
          <w:rFonts w:ascii="Times New Roman" w:hAnsi="Times New Roman"/>
          <w:b/>
          <w:i/>
          <w:sz w:val="24"/>
          <w:szCs w:val="24"/>
          <w:lang w:eastAsia="bg-BG"/>
        </w:rPr>
        <w:t xml:space="preserve">IBAN </w:t>
      </w:r>
      <w:r w:rsidR="001839A0" w:rsidRPr="00FD55BC">
        <w:rPr>
          <w:rFonts w:ascii="Times New Roman" w:hAnsi="Times New Roman"/>
          <w:b/>
          <w:i/>
          <w:sz w:val="24"/>
          <w:szCs w:val="24"/>
          <w:lang w:val="bg-BG" w:eastAsia="bg-BG"/>
        </w:rPr>
        <w:t xml:space="preserve"> </w:t>
      </w:r>
      <w:r w:rsidR="001839A0" w:rsidRPr="00FD55BC">
        <w:rPr>
          <w:rFonts w:ascii="Times New Roman" w:hAnsi="Times New Roman"/>
          <w:b/>
          <w:i/>
          <w:sz w:val="24"/>
          <w:szCs w:val="24"/>
          <w:lang w:eastAsia="bg-BG"/>
        </w:rPr>
        <w:t>BG67IORT80193378364303</w:t>
      </w:r>
      <w:r w:rsidR="001839A0" w:rsidRPr="00FD55BC">
        <w:rPr>
          <w:rFonts w:ascii="Times New Roman" w:hAnsi="Times New Roman"/>
          <w:b/>
          <w:i/>
          <w:sz w:val="24"/>
          <w:szCs w:val="24"/>
          <w:lang w:val="bg-BG" w:eastAsia="bg-BG"/>
        </w:rPr>
        <w:t xml:space="preserve">; </w:t>
      </w:r>
      <w:r w:rsidR="001839A0" w:rsidRPr="00FD55BC">
        <w:rPr>
          <w:rFonts w:ascii="Times New Roman" w:hAnsi="Times New Roman"/>
          <w:b/>
          <w:i/>
          <w:sz w:val="24"/>
          <w:szCs w:val="24"/>
          <w:lang w:eastAsia="bg-BG"/>
        </w:rPr>
        <w:t>BIC IORTBGSF</w:t>
      </w:r>
      <w:r w:rsidRPr="00274849">
        <w:rPr>
          <w:rFonts w:ascii="Times New Roman" w:eastAsia="Times New Roman" w:hAnsi="Times New Roman"/>
          <w:sz w:val="24"/>
          <w:szCs w:val="24"/>
          <w:lang w:val="bg-BG" w:eastAsia="bg-BG"/>
        </w:rPr>
        <w:t>.</w:t>
      </w:r>
      <w:r w:rsidR="001839A0">
        <w:rPr>
          <w:rFonts w:ascii="Times New Roman" w:eastAsia="Times New Roman" w:hAnsi="Times New Roman"/>
          <w:sz w:val="24"/>
          <w:szCs w:val="24"/>
          <w:lang w:val="bg-BG" w:eastAsia="bg-BG"/>
        </w:rPr>
        <w:t xml:space="preserve"> </w:t>
      </w:r>
      <w:r w:rsidRPr="00274849">
        <w:rPr>
          <w:rFonts w:ascii="Times New Roman" w:eastAsia="Times New Roman" w:hAnsi="Times New Roman"/>
          <w:sz w:val="24"/>
          <w:szCs w:val="24"/>
          <w:lang w:val="bg-BG" w:eastAsia="bg-BG"/>
        </w:rPr>
        <w:t xml:space="preserve">В случай че банковата сметка на Възложителя не е заверена със сумата на неустойката в срок от </w:t>
      </w:r>
      <w:r w:rsidR="001839A0">
        <w:rPr>
          <w:rFonts w:ascii="Times New Roman" w:eastAsia="Times New Roman" w:hAnsi="Times New Roman"/>
          <w:sz w:val="24"/>
          <w:szCs w:val="24"/>
          <w:lang w:val="bg-BG"/>
        </w:rPr>
        <w:t xml:space="preserve">7 </w:t>
      </w:r>
      <w:r w:rsidR="000804F2" w:rsidRPr="00274849">
        <w:rPr>
          <w:rFonts w:ascii="Times New Roman" w:eastAsia="Times New Roman" w:hAnsi="Times New Roman"/>
          <w:sz w:val="24"/>
          <w:szCs w:val="24"/>
          <w:lang w:val="bg-BG"/>
        </w:rPr>
        <w:t>(</w:t>
      </w:r>
      <w:r w:rsidR="001839A0">
        <w:rPr>
          <w:rFonts w:ascii="Times New Roman" w:eastAsia="Times New Roman" w:hAnsi="Times New Roman"/>
          <w:i/>
          <w:sz w:val="24"/>
          <w:szCs w:val="24"/>
          <w:lang w:val="bg-BG"/>
        </w:rPr>
        <w:t>седем</w:t>
      </w:r>
      <w:r w:rsidR="000804F2" w:rsidRPr="00274849">
        <w:rPr>
          <w:rFonts w:ascii="Times New Roman" w:eastAsia="Times New Roman" w:hAnsi="Times New Roman"/>
          <w:sz w:val="24"/>
          <w:szCs w:val="24"/>
          <w:lang w:val="bg-BG"/>
        </w:rPr>
        <w:t>) дни</w:t>
      </w:r>
      <w:r w:rsidRPr="00274849">
        <w:rPr>
          <w:rFonts w:ascii="Times New Roman" w:eastAsia="Times New Roman" w:hAnsi="Times New Roman"/>
          <w:sz w:val="24"/>
          <w:szCs w:val="24"/>
          <w:lang w:val="bg-B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363734" w:rsidRPr="00274849" w:rsidRDefault="00363734" w:rsidP="00363734">
      <w:pPr>
        <w:autoSpaceDE w:val="0"/>
        <w:autoSpaceDN w:val="0"/>
        <w:adjustRightInd w:val="0"/>
        <w:spacing w:after="0" w:line="240" w:lineRule="auto"/>
        <w:jc w:val="both"/>
        <w:rPr>
          <w:rFonts w:ascii="Times New Roman" w:eastAsia="Times New Roman" w:hAnsi="Times New Roman"/>
          <w:sz w:val="24"/>
          <w:szCs w:val="24"/>
          <w:lang w:val="bg-BG" w:eastAsia="bg-BG"/>
        </w:rPr>
      </w:pPr>
    </w:p>
    <w:p w:rsidR="00363734" w:rsidRPr="00274849" w:rsidRDefault="00363734" w:rsidP="00363734">
      <w:pPr>
        <w:tabs>
          <w:tab w:val="left" w:pos="357"/>
        </w:tabs>
        <w:spacing w:after="0"/>
        <w:jc w:val="both"/>
        <w:rPr>
          <w:rFonts w:ascii="Times New Roman" w:eastAsia="Times New Roman" w:hAnsi="Times New Roman"/>
          <w:sz w:val="24"/>
          <w:szCs w:val="24"/>
          <w:lang w:val="bg-BG"/>
        </w:rPr>
      </w:pPr>
      <w:r w:rsidRPr="00274849">
        <w:rPr>
          <w:rFonts w:ascii="Times New Roman" w:eastAsia="Times New Roman" w:hAnsi="Times New Roman"/>
          <w:sz w:val="24"/>
          <w:szCs w:val="24"/>
          <w:lang w:val="bg-BG"/>
        </w:rPr>
        <w:t xml:space="preserve">(12.8)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w:t>
      </w:r>
      <w:r w:rsidR="001839A0">
        <w:rPr>
          <w:rFonts w:ascii="Times New Roman" w:eastAsia="Times New Roman" w:hAnsi="Times New Roman"/>
          <w:sz w:val="24"/>
          <w:szCs w:val="24"/>
          <w:lang w:val="bg-BG"/>
        </w:rPr>
        <w:t>един месец</w:t>
      </w:r>
      <w:r w:rsidR="00AB14A0" w:rsidRPr="00274849">
        <w:rPr>
          <w:rFonts w:ascii="Times New Roman" w:eastAsia="Times New Roman" w:hAnsi="Times New Roman"/>
          <w:sz w:val="24"/>
          <w:szCs w:val="24"/>
          <w:lang w:val="bg-BG"/>
        </w:rPr>
        <w:t xml:space="preserve"> без основание</w:t>
      </w:r>
      <w:r w:rsidR="00ED1E49" w:rsidRPr="00274849">
        <w:rPr>
          <w:rFonts w:ascii="Times New Roman" w:eastAsia="Times New Roman" w:hAnsi="Times New Roman"/>
          <w:sz w:val="24"/>
          <w:szCs w:val="24"/>
          <w:lang w:val="bg-BG"/>
        </w:rPr>
        <w:t>,</w:t>
      </w:r>
      <w:r w:rsidRPr="00274849">
        <w:rPr>
          <w:rFonts w:ascii="Times New Roman" w:eastAsia="Times New Roman" w:hAnsi="Times New Roman"/>
          <w:sz w:val="24"/>
          <w:szCs w:val="24"/>
          <w:lang w:val="bg-BG"/>
        </w:rPr>
        <w:t xml:space="preserve">той дължи на Изпълнителя неустойка равна на </w:t>
      </w:r>
      <w:r w:rsidR="001839A0">
        <w:rPr>
          <w:rFonts w:ascii="Times New Roman" w:eastAsia="Times New Roman" w:hAnsi="Times New Roman"/>
          <w:sz w:val="24"/>
          <w:szCs w:val="24"/>
          <w:lang w:val="bg-BG"/>
        </w:rPr>
        <w:t xml:space="preserve">3 </w:t>
      </w:r>
      <w:r w:rsidR="003408D9" w:rsidRPr="00274849">
        <w:rPr>
          <w:rFonts w:ascii="Times New Roman" w:eastAsia="Times New Roman" w:hAnsi="Times New Roman"/>
          <w:sz w:val="24"/>
          <w:szCs w:val="24"/>
          <w:lang w:val="bg-BG"/>
        </w:rPr>
        <w:t>%</w:t>
      </w:r>
      <w:r w:rsidR="001839A0">
        <w:rPr>
          <w:rFonts w:ascii="Times New Roman" w:eastAsia="Times New Roman" w:hAnsi="Times New Roman"/>
          <w:sz w:val="24"/>
          <w:szCs w:val="24"/>
          <w:lang w:val="bg-BG"/>
        </w:rPr>
        <w:t xml:space="preserve"> </w:t>
      </w:r>
      <w:r w:rsidRPr="00274849">
        <w:rPr>
          <w:rFonts w:ascii="Times New Roman" w:eastAsia="Times New Roman" w:hAnsi="Times New Roman"/>
          <w:sz w:val="24"/>
          <w:szCs w:val="24"/>
          <w:lang w:val="bg-BG"/>
        </w:rPr>
        <w:t>от разликата между прогнозната стойност на договора и цената на извършените до момента на прекратяване доставки.</w:t>
      </w:r>
    </w:p>
    <w:p w:rsidR="00363734" w:rsidRPr="00274849" w:rsidRDefault="00363734" w:rsidP="00363734">
      <w:pPr>
        <w:tabs>
          <w:tab w:val="left" w:pos="357"/>
        </w:tabs>
        <w:spacing w:after="0"/>
        <w:jc w:val="both"/>
        <w:rPr>
          <w:rFonts w:ascii="Times New Roman" w:eastAsia="Times New Roman" w:hAnsi="Times New Roman"/>
          <w:sz w:val="24"/>
          <w:szCs w:val="24"/>
          <w:lang w:val="bg-BG"/>
        </w:rPr>
      </w:pPr>
    </w:p>
    <w:p w:rsidR="00363734" w:rsidRPr="00274849" w:rsidRDefault="00363734" w:rsidP="00B92EA1">
      <w:pPr>
        <w:numPr>
          <w:ilvl w:val="0"/>
          <w:numId w:val="1"/>
        </w:numPr>
        <w:tabs>
          <w:tab w:val="left" w:pos="0"/>
        </w:tabs>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ПОДИЗПЪЛНИТЕЛИ</w:t>
      </w:r>
      <w:r w:rsidRPr="00274849">
        <w:rPr>
          <w:rFonts w:ascii="Times New Roman" w:eastAsia="Times New Roman" w:hAnsi="Times New Roman"/>
          <w:b/>
          <w:sz w:val="24"/>
          <w:szCs w:val="24"/>
          <w:vertAlign w:val="superscript"/>
          <w:lang w:val="bg-BG" w:eastAsia="bg-BG"/>
        </w:rPr>
        <w:footnoteReference w:id="6"/>
      </w:r>
    </w:p>
    <w:p w:rsidR="00363734" w:rsidRPr="00274849" w:rsidRDefault="00363734" w:rsidP="00363734">
      <w:pPr>
        <w:spacing w:after="0"/>
        <w:jc w:val="both"/>
        <w:rPr>
          <w:rFonts w:ascii="Times New Roman" w:eastAsia="Times New Roman" w:hAnsi="Times New Roman"/>
          <w:b/>
          <w:bCs/>
          <w:sz w:val="24"/>
          <w:szCs w:val="24"/>
          <w:lang w:val="bg-BG" w:eastAsia="bg-BG"/>
        </w:rPr>
      </w:pPr>
      <w:r w:rsidRPr="00274849">
        <w:rPr>
          <w:rFonts w:ascii="Times New Roman" w:eastAsia="Times New Roman" w:hAnsi="Times New Roman"/>
          <w:b/>
          <w:bCs/>
          <w:sz w:val="24"/>
          <w:szCs w:val="24"/>
          <w:lang w:val="bg-BG" w:eastAsia="bg-BG"/>
        </w:rPr>
        <w:t xml:space="preserve">Член 13. </w:t>
      </w:r>
    </w:p>
    <w:p w:rsidR="00363734" w:rsidRPr="00274849" w:rsidRDefault="00363734" w:rsidP="00363734">
      <w:pPr>
        <w:spacing w:after="0"/>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(13.1)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363734" w:rsidRPr="00274849" w:rsidRDefault="00363734" w:rsidP="00363734">
      <w:pPr>
        <w:spacing w:after="0"/>
        <w:jc w:val="both"/>
        <w:rPr>
          <w:rFonts w:ascii="Times New Roman" w:eastAsia="Times New Roman" w:hAnsi="Times New Roman"/>
          <w:b/>
          <w:bCs/>
          <w:sz w:val="24"/>
          <w:szCs w:val="24"/>
          <w:lang w:val="bg-BG" w:eastAsia="bg-BG"/>
        </w:rPr>
      </w:pPr>
    </w:p>
    <w:p w:rsidR="00363734" w:rsidRPr="00274849" w:rsidRDefault="00363734" w:rsidP="00363734">
      <w:pPr>
        <w:spacing w:after="0"/>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(13.2)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363734" w:rsidRPr="00274849" w:rsidRDefault="00363734" w:rsidP="00363734">
      <w:pPr>
        <w:spacing w:after="0"/>
        <w:jc w:val="both"/>
        <w:rPr>
          <w:rFonts w:ascii="Times New Roman" w:eastAsia="Times New Roman" w:hAnsi="Times New Roman"/>
          <w:bCs/>
          <w:sz w:val="24"/>
          <w:szCs w:val="24"/>
          <w:lang w:val="bg-BG" w:eastAsia="bg-BG"/>
        </w:rPr>
      </w:pPr>
    </w:p>
    <w:p w:rsidR="00363734" w:rsidRPr="00274849" w:rsidRDefault="00363734" w:rsidP="00363734">
      <w:pPr>
        <w:spacing w:after="0" w:line="240" w:lineRule="auto"/>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(13.3)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363734" w:rsidRPr="00274849" w:rsidRDefault="00363734" w:rsidP="00363734">
      <w:pPr>
        <w:spacing w:after="0"/>
        <w:jc w:val="both"/>
        <w:rPr>
          <w:rFonts w:ascii="Times New Roman" w:eastAsia="Times New Roman" w:hAnsi="Times New Roman"/>
          <w:bCs/>
          <w:sz w:val="24"/>
          <w:szCs w:val="24"/>
          <w:lang w:val="bg-BG" w:eastAsia="bg-BG"/>
        </w:rPr>
      </w:pPr>
    </w:p>
    <w:p w:rsidR="00363734" w:rsidRPr="00274849" w:rsidRDefault="00363734" w:rsidP="00363734">
      <w:pPr>
        <w:spacing w:after="0"/>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(13.4) Независимо от използването на подизпълнители, отговорността за изпълнение на настоящия Договор и на Изпълнителя.</w:t>
      </w:r>
    </w:p>
    <w:p w:rsidR="00363734" w:rsidRPr="00274849" w:rsidRDefault="00363734" w:rsidP="00363734">
      <w:pPr>
        <w:spacing w:after="0"/>
        <w:jc w:val="both"/>
        <w:rPr>
          <w:rFonts w:ascii="Times New Roman" w:eastAsia="Times New Roman" w:hAnsi="Times New Roman"/>
          <w:bCs/>
          <w:sz w:val="24"/>
          <w:szCs w:val="24"/>
          <w:lang w:val="bg-BG" w:eastAsia="bg-BG"/>
        </w:rPr>
      </w:pPr>
    </w:p>
    <w:p w:rsidR="00363734" w:rsidRPr="00274849" w:rsidRDefault="00363734" w:rsidP="00363734">
      <w:pPr>
        <w:spacing w:after="0"/>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(13.5)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363734" w:rsidRPr="00274849" w:rsidRDefault="00363734" w:rsidP="00363734">
      <w:pPr>
        <w:spacing w:after="0"/>
        <w:ind w:firstLine="567"/>
        <w:jc w:val="both"/>
        <w:rPr>
          <w:rFonts w:ascii="Times New Roman" w:eastAsia="Times New Roman" w:hAnsi="Times New Roman"/>
          <w:bCs/>
          <w:sz w:val="24"/>
          <w:szCs w:val="24"/>
          <w:lang w:val="bg-BG" w:eastAsia="bg-BG"/>
        </w:rPr>
      </w:pPr>
    </w:p>
    <w:p w:rsidR="00363734" w:rsidRPr="00274849" w:rsidRDefault="00363734" w:rsidP="00363734">
      <w:pPr>
        <w:spacing w:after="0"/>
        <w:jc w:val="both"/>
        <w:rPr>
          <w:rFonts w:ascii="Times New Roman" w:eastAsia="Times New Roman" w:hAnsi="Times New Roman"/>
          <w:b/>
          <w:bCs/>
          <w:sz w:val="24"/>
          <w:szCs w:val="24"/>
          <w:lang w:val="bg-BG" w:eastAsia="bg-BG"/>
        </w:rPr>
      </w:pPr>
      <w:r w:rsidRPr="00274849">
        <w:rPr>
          <w:rFonts w:ascii="Times New Roman" w:eastAsia="Times New Roman" w:hAnsi="Times New Roman"/>
          <w:b/>
          <w:bCs/>
          <w:sz w:val="24"/>
          <w:szCs w:val="24"/>
          <w:lang w:val="bg-BG" w:eastAsia="bg-BG"/>
        </w:rPr>
        <w:t xml:space="preserve">Член14. </w:t>
      </w:r>
    </w:p>
    <w:p w:rsidR="00363734" w:rsidRPr="00274849" w:rsidRDefault="00363734" w:rsidP="00363734">
      <w:pPr>
        <w:spacing w:after="0"/>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363734" w:rsidRPr="00274849" w:rsidRDefault="00363734" w:rsidP="00363734">
      <w:pPr>
        <w:spacing w:after="0"/>
        <w:jc w:val="both"/>
        <w:rPr>
          <w:rFonts w:ascii="Times New Roman" w:eastAsia="Times New Roman" w:hAnsi="Times New Roman"/>
          <w:bCs/>
          <w:sz w:val="24"/>
          <w:szCs w:val="24"/>
          <w:lang w:val="bg-BG" w:eastAsia="bg-BG"/>
        </w:rPr>
      </w:pPr>
    </w:p>
    <w:p w:rsidR="00363734" w:rsidRPr="00274849" w:rsidRDefault="00363734" w:rsidP="00363734">
      <w:pPr>
        <w:numPr>
          <w:ilvl w:val="0"/>
          <w:numId w:val="9"/>
        </w:numPr>
        <w:spacing w:after="0"/>
        <w:ind w:left="567" w:hanging="567"/>
        <w:contextualSpacing/>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приложимите клаузи на Договора са задължителни за изпълнение от подизпълнителите;</w:t>
      </w:r>
    </w:p>
    <w:p w:rsidR="00363734" w:rsidRPr="00274849" w:rsidRDefault="00363734" w:rsidP="00363734">
      <w:pPr>
        <w:numPr>
          <w:ilvl w:val="0"/>
          <w:numId w:val="9"/>
        </w:numPr>
        <w:spacing w:after="0"/>
        <w:ind w:left="567" w:hanging="567"/>
        <w:contextualSpacing/>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действията на Подизпълнителите няма да доведат пряко или косвено до неизпълнение на Договора;</w:t>
      </w:r>
    </w:p>
    <w:p w:rsidR="00363734" w:rsidRPr="00274849" w:rsidRDefault="00363734" w:rsidP="00363734">
      <w:pPr>
        <w:numPr>
          <w:ilvl w:val="0"/>
          <w:numId w:val="9"/>
        </w:numPr>
        <w:spacing w:after="0"/>
        <w:ind w:left="567" w:hanging="567"/>
        <w:contextualSpacing/>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363734" w:rsidRPr="00274849" w:rsidRDefault="00363734" w:rsidP="00363734">
      <w:pPr>
        <w:spacing w:after="0"/>
        <w:jc w:val="center"/>
        <w:rPr>
          <w:rFonts w:ascii="Times New Roman" w:eastAsia="Times New Roman" w:hAnsi="Times New Roman"/>
          <w:b/>
          <w:sz w:val="24"/>
          <w:szCs w:val="24"/>
          <w:lang w:val="bg-BG"/>
        </w:rPr>
      </w:pPr>
    </w:p>
    <w:p w:rsidR="00363734" w:rsidRPr="00274849" w:rsidRDefault="00363734" w:rsidP="00363734">
      <w:pPr>
        <w:spacing w:after="0"/>
        <w:jc w:val="both"/>
        <w:rPr>
          <w:rFonts w:ascii="Times New Roman" w:eastAsia="Times New Roman" w:hAnsi="Times New Roman"/>
          <w:b/>
          <w:bCs/>
          <w:sz w:val="24"/>
          <w:szCs w:val="24"/>
          <w:lang w:val="bg-BG" w:eastAsia="bg-BG"/>
        </w:rPr>
      </w:pPr>
      <w:r w:rsidRPr="00274849">
        <w:rPr>
          <w:rFonts w:ascii="Times New Roman" w:eastAsia="Times New Roman" w:hAnsi="Times New Roman"/>
          <w:b/>
          <w:bCs/>
          <w:sz w:val="24"/>
          <w:szCs w:val="24"/>
          <w:lang w:val="bg-BG" w:eastAsia="bg-BG"/>
        </w:rPr>
        <w:t xml:space="preserve">Член 15. </w:t>
      </w:r>
    </w:p>
    <w:p w:rsidR="00363734" w:rsidRPr="00274849" w:rsidRDefault="00363734" w:rsidP="00363734">
      <w:pPr>
        <w:spacing w:after="0"/>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(15.1)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363734" w:rsidRPr="00274849" w:rsidRDefault="00363734" w:rsidP="00363734">
      <w:pPr>
        <w:spacing w:after="0"/>
        <w:jc w:val="both"/>
        <w:rPr>
          <w:rFonts w:ascii="Times New Roman" w:eastAsia="Times New Roman" w:hAnsi="Times New Roman"/>
          <w:bCs/>
          <w:sz w:val="24"/>
          <w:szCs w:val="24"/>
          <w:lang w:val="bg-BG" w:eastAsia="bg-BG"/>
        </w:rPr>
      </w:pPr>
    </w:p>
    <w:p w:rsidR="00363734" w:rsidRPr="00274849" w:rsidRDefault="00363734" w:rsidP="00363734">
      <w:pPr>
        <w:spacing w:after="0"/>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(15.2)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363734" w:rsidRPr="00274849" w:rsidRDefault="00363734" w:rsidP="00363734">
      <w:pPr>
        <w:spacing w:after="0"/>
        <w:jc w:val="both"/>
        <w:rPr>
          <w:rFonts w:ascii="Times New Roman" w:eastAsia="Times New Roman" w:hAnsi="Times New Roman"/>
          <w:bCs/>
          <w:sz w:val="24"/>
          <w:szCs w:val="24"/>
          <w:lang w:val="bg-BG" w:eastAsia="bg-BG"/>
        </w:rPr>
      </w:pPr>
    </w:p>
    <w:p w:rsidR="00363734" w:rsidRPr="00274849" w:rsidRDefault="00363734" w:rsidP="00363734">
      <w:pPr>
        <w:spacing w:after="0"/>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(15.3) Към искането по ал. (15.2)Изпълнителят предоставя становище, от което да е видно дали оспорва плащанията или част от тях като недължими.</w:t>
      </w:r>
    </w:p>
    <w:p w:rsidR="00363734" w:rsidRPr="00274849" w:rsidRDefault="00363734" w:rsidP="00363734">
      <w:pPr>
        <w:spacing w:after="0"/>
        <w:jc w:val="both"/>
        <w:rPr>
          <w:rFonts w:ascii="Times New Roman" w:eastAsia="Times New Roman" w:hAnsi="Times New Roman"/>
          <w:bCs/>
          <w:sz w:val="24"/>
          <w:szCs w:val="24"/>
          <w:lang w:val="bg-BG" w:eastAsia="bg-BG"/>
        </w:rPr>
      </w:pPr>
    </w:p>
    <w:p w:rsidR="00363734" w:rsidRPr="00274849" w:rsidRDefault="00363734" w:rsidP="00363734">
      <w:pPr>
        <w:spacing w:after="0"/>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(15.4) Възложителят има право да откаже плащане по ал. (15.2), когато искането за плащане е оспорено, до момента на отстраняване на причината за отказа.</w:t>
      </w:r>
    </w:p>
    <w:p w:rsidR="00363734" w:rsidRPr="00274849" w:rsidRDefault="00363734" w:rsidP="00363734">
      <w:pPr>
        <w:spacing w:after="0"/>
        <w:jc w:val="both"/>
        <w:rPr>
          <w:rFonts w:ascii="Times New Roman" w:eastAsia="Times New Roman" w:hAnsi="Times New Roman"/>
          <w:bCs/>
          <w:sz w:val="24"/>
          <w:szCs w:val="24"/>
          <w:lang w:val="bg-BG" w:eastAsia="bg-BG"/>
        </w:rPr>
      </w:pPr>
    </w:p>
    <w:p w:rsidR="00363734" w:rsidRPr="00274849" w:rsidRDefault="00363734" w:rsidP="00363734">
      <w:pPr>
        <w:spacing w:after="0"/>
        <w:jc w:val="center"/>
        <w:rPr>
          <w:rFonts w:ascii="Times New Roman" w:eastAsia="Times New Roman" w:hAnsi="Times New Roman"/>
          <w:b/>
          <w:sz w:val="24"/>
          <w:szCs w:val="24"/>
          <w:lang w:val="bg-BG"/>
        </w:rPr>
      </w:pPr>
    </w:p>
    <w:p w:rsidR="00363734" w:rsidRPr="00274849" w:rsidRDefault="00363734" w:rsidP="00B92EA1">
      <w:pPr>
        <w:numPr>
          <w:ilvl w:val="0"/>
          <w:numId w:val="1"/>
        </w:numPr>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УСЛОВИЯ ЗА ПРЕКРАТЯВАНЕ НА ДОГОВОРА</w:t>
      </w:r>
    </w:p>
    <w:p w:rsidR="00363734" w:rsidRPr="00274849" w:rsidRDefault="00363734" w:rsidP="00363734">
      <w:pPr>
        <w:tabs>
          <w:tab w:val="left" w:pos="709"/>
        </w:tabs>
        <w:spacing w:after="0"/>
        <w:jc w:val="both"/>
        <w:rPr>
          <w:rFonts w:ascii="Times New Roman" w:hAnsi="Times New Roman"/>
          <w:b/>
          <w:sz w:val="24"/>
          <w:szCs w:val="24"/>
          <w:lang w:val="bg-BG"/>
        </w:rPr>
      </w:pPr>
    </w:p>
    <w:p w:rsidR="00363734" w:rsidRPr="00274849" w:rsidRDefault="00363734" w:rsidP="00363734">
      <w:pPr>
        <w:tabs>
          <w:tab w:val="left" w:pos="709"/>
        </w:tabs>
        <w:spacing w:after="0"/>
        <w:jc w:val="both"/>
        <w:rPr>
          <w:rFonts w:ascii="Times New Roman" w:hAnsi="Times New Roman"/>
          <w:b/>
          <w:sz w:val="24"/>
          <w:szCs w:val="24"/>
          <w:lang w:val="bg-BG"/>
        </w:rPr>
      </w:pPr>
      <w:r w:rsidRPr="00274849">
        <w:rPr>
          <w:rFonts w:ascii="Times New Roman" w:hAnsi="Times New Roman"/>
          <w:b/>
          <w:sz w:val="24"/>
          <w:szCs w:val="24"/>
          <w:lang w:val="bg-BG"/>
        </w:rPr>
        <w:t>Член 16.</w:t>
      </w:r>
      <w:r w:rsidRPr="00274849">
        <w:rPr>
          <w:rFonts w:ascii="Times New Roman" w:hAnsi="Times New Roman"/>
          <w:b/>
          <w:sz w:val="24"/>
          <w:szCs w:val="24"/>
          <w:lang w:val="bg-BG"/>
        </w:rPr>
        <w:tab/>
      </w: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(16.1) Настоящият Договор се прекратява в следните случаи:</w:t>
      </w:r>
    </w:p>
    <w:p w:rsidR="00363734" w:rsidRPr="00274849" w:rsidRDefault="00363734" w:rsidP="00363734">
      <w:pPr>
        <w:spacing w:after="0"/>
        <w:jc w:val="both"/>
        <w:rPr>
          <w:rFonts w:ascii="Times New Roman" w:hAnsi="Times New Roman"/>
          <w:sz w:val="24"/>
          <w:szCs w:val="24"/>
          <w:lang w:val="bg-BG"/>
        </w:rPr>
      </w:pPr>
    </w:p>
    <w:p w:rsidR="00363734" w:rsidRPr="00274849" w:rsidRDefault="00363734" w:rsidP="00363734">
      <w:pPr>
        <w:numPr>
          <w:ilvl w:val="0"/>
          <w:numId w:val="13"/>
        </w:numPr>
        <w:spacing w:after="0"/>
        <w:ind w:left="851" w:hanging="491"/>
        <w:contextualSpacing/>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по взаимно съгласие на Страните, изразено в писмена форма;</w:t>
      </w:r>
    </w:p>
    <w:p w:rsidR="00363734" w:rsidRPr="00274849" w:rsidRDefault="00363734" w:rsidP="00363734">
      <w:pPr>
        <w:numPr>
          <w:ilvl w:val="0"/>
          <w:numId w:val="13"/>
        </w:numPr>
        <w:spacing w:after="0"/>
        <w:ind w:left="851" w:hanging="491"/>
        <w:contextualSpacing/>
        <w:jc w:val="both"/>
        <w:rPr>
          <w:rFonts w:ascii="Times New Roman" w:eastAsia="Times New Roman" w:hAnsi="Times New Roman"/>
          <w:bCs/>
          <w:sz w:val="24"/>
          <w:szCs w:val="24"/>
          <w:lang w:val="bg-BG" w:eastAsia="bg-BG"/>
        </w:rPr>
      </w:pPr>
      <w:r w:rsidRPr="00274849">
        <w:rPr>
          <w:rFonts w:ascii="Times New Roman" w:hAnsi="Times New Roman"/>
          <w:sz w:val="24"/>
          <w:szCs w:val="24"/>
          <w:lang w:val="bg-BG"/>
        </w:rPr>
        <w:t>с изтичане на уговорения срок;</w:t>
      </w:r>
    </w:p>
    <w:p w:rsidR="00363734" w:rsidRPr="00274849" w:rsidRDefault="00363734" w:rsidP="00363734">
      <w:pPr>
        <w:numPr>
          <w:ilvl w:val="0"/>
          <w:numId w:val="13"/>
        </w:numPr>
        <w:spacing w:after="0"/>
        <w:ind w:left="851" w:hanging="491"/>
        <w:contextualSpacing/>
        <w:jc w:val="both"/>
        <w:rPr>
          <w:rFonts w:ascii="Times New Roman" w:eastAsia="Times New Roman" w:hAnsi="Times New Roman"/>
          <w:bCs/>
          <w:sz w:val="24"/>
          <w:szCs w:val="24"/>
          <w:lang w:val="bg-BG" w:eastAsia="bg-BG"/>
        </w:rPr>
      </w:pPr>
      <w:r w:rsidRPr="00274849">
        <w:rPr>
          <w:rFonts w:ascii="Times New Roman" w:hAnsi="Times New Roman"/>
          <w:sz w:val="24"/>
          <w:szCs w:val="24"/>
          <w:lang w:val="bg-BG"/>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363734" w:rsidRPr="00274849" w:rsidRDefault="00363734" w:rsidP="00363734">
      <w:pPr>
        <w:numPr>
          <w:ilvl w:val="0"/>
          <w:numId w:val="13"/>
        </w:numPr>
        <w:spacing w:after="0"/>
        <w:ind w:left="851" w:hanging="491"/>
        <w:contextualSpacing/>
        <w:jc w:val="both"/>
        <w:rPr>
          <w:rFonts w:ascii="Times New Roman" w:eastAsia="Times New Roman" w:hAnsi="Times New Roman"/>
          <w:bCs/>
          <w:sz w:val="24"/>
          <w:szCs w:val="24"/>
          <w:lang w:val="bg-BG" w:eastAsia="bg-BG"/>
        </w:rPr>
      </w:pPr>
      <w:r w:rsidRPr="00274849">
        <w:rPr>
          <w:rFonts w:ascii="Times New Roman" w:eastAsia="Times New Roman" w:hAnsi="Times New Roman"/>
          <w:sz w:val="24"/>
          <w:szCs w:val="24"/>
          <w:lang w:val="bg-BG"/>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001839A0">
        <w:rPr>
          <w:rFonts w:ascii="Times New Roman" w:eastAsia="Times New Roman" w:hAnsi="Times New Roman"/>
          <w:sz w:val="24"/>
          <w:szCs w:val="24"/>
          <w:lang w:val="bg-BG" w:eastAsia="bg-BG"/>
        </w:rPr>
        <w:t>10</w:t>
      </w:r>
      <w:r w:rsidRPr="00274849">
        <w:rPr>
          <w:rFonts w:ascii="Times New Roman" w:eastAsia="Times New Roman" w:hAnsi="Times New Roman"/>
          <w:sz w:val="24"/>
          <w:szCs w:val="24"/>
          <w:lang w:val="bg-BG" w:eastAsia="bg-BG"/>
        </w:rPr>
        <w:t xml:space="preserve"> дни</w:t>
      </w:r>
      <w:r w:rsidRPr="00274849">
        <w:rPr>
          <w:rFonts w:ascii="Times New Roman" w:eastAsia="Times New Roman" w:hAnsi="Times New Roman"/>
          <w:sz w:val="24"/>
          <w:szCs w:val="24"/>
          <w:lang w:val="bg-BG"/>
        </w:rPr>
        <w:t>;</w:t>
      </w:r>
    </w:p>
    <w:p w:rsidR="00363734" w:rsidRPr="00274849" w:rsidRDefault="00363734" w:rsidP="00363734">
      <w:pPr>
        <w:tabs>
          <w:tab w:val="left" w:pos="284"/>
        </w:tabs>
        <w:spacing w:after="0"/>
        <w:jc w:val="both"/>
        <w:rPr>
          <w:rFonts w:ascii="Times New Roman" w:eastAsia="Times New Roman" w:hAnsi="Times New Roman"/>
          <w:bCs/>
          <w:sz w:val="24"/>
          <w:szCs w:val="24"/>
          <w:lang w:val="bg-BG" w:eastAsia="bg-BG"/>
        </w:rPr>
      </w:pPr>
    </w:p>
    <w:p w:rsidR="00363734" w:rsidRPr="00274849" w:rsidRDefault="00363734" w:rsidP="00363734">
      <w:pPr>
        <w:tabs>
          <w:tab w:val="left" w:pos="284"/>
        </w:tabs>
        <w:spacing w:after="0"/>
        <w:jc w:val="both"/>
        <w:rPr>
          <w:rFonts w:ascii="Times New Roman" w:hAnsi="Times New Roman"/>
          <w:sz w:val="24"/>
          <w:szCs w:val="24"/>
          <w:lang w:val="bg-BG"/>
        </w:rPr>
      </w:pPr>
      <w:r w:rsidRPr="00274849">
        <w:rPr>
          <w:rFonts w:ascii="Times New Roman" w:eastAsia="Times New Roman" w:hAnsi="Times New Roman"/>
          <w:bCs/>
          <w:sz w:val="24"/>
          <w:szCs w:val="24"/>
          <w:lang w:val="bg-BG" w:eastAsia="bg-BG"/>
        </w:rPr>
        <w:t>(16.2</w:t>
      </w:r>
      <w:r w:rsidRPr="00274849">
        <w:rPr>
          <w:rFonts w:ascii="Times New Roman" w:hAnsi="Times New Roman"/>
          <w:sz w:val="24"/>
          <w:szCs w:val="24"/>
          <w:lang w:val="bg-BG"/>
        </w:rPr>
        <w:t>) Възложителят може да прекрати едностранно настоящия Договор:</w:t>
      </w:r>
    </w:p>
    <w:p w:rsidR="00363734" w:rsidRPr="00274849" w:rsidRDefault="00363734" w:rsidP="00363734">
      <w:pPr>
        <w:tabs>
          <w:tab w:val="left" w:pos="284"/>
        </w:tabs>
        <w:spacing w:after="0"/>
        <w:jc w:val="both"/>
        <w:rPr>
          <w:rFonts w:ascii="Times New Roman" w:hAnsi="Times New Roman"/>
          <w:sz w:val="24"/>
          <w:szCs w:val="24"/>
          <w:lang w:val="bg-BG"/>
        </w:rPr>
      </w:pPr>
    </w:p>
    <w:p w:rsidR="00363734" w:rsidRPr="00274849" w:rsidRDefault="00363734" w:rsidP="00363734">
      <w:pPr>
        <w:numPr>
          <w:ilvl w:val="0"/>
          <w:numId w:val="21"/>
        </w:numPr>
        <w:spacing w:after="0"/>
        <w:contextualSpacing/>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 xml:space="preserve">при системни (три или повече пъти) </w:t>
      </w:r>
      <w:r w:rsidRPr="00274849">
        <w:rPr>
          <w:rFonts w:ascii="Times New Roman" w:eastAsia="Times New Roman" w:hAnsi="Times New Roman"/>
          <w:sz w:val="24"/>
          <w:szCs w:val="24"/>
          <w:lang w:val="bg-BG" w:eastAsia="bg-BG"/>
        </w:rPr>
        <w:t>в рамките на</w:t>
      </w:r>
      <w:r w:rsidR="001839A0">
        <w:rPr>
          <w:rFonts w:ascii="Times New Roman" w:eastAsia="Times New Roman" w:hAnsi="Times New Roman"/>
          <w:sz w:val="24"/>
          <w:szCs w:val="24"/>
          <w:lang w:val="bg-BG" w:eastAsia="bg-BG"/>
        </w:rPr>
        <w:t xml:space="preserve"> един месец</w:t>
      </w:r>
      <w:r w:rsidRPr="00274849">
        <w:rPr>
          <w:rFonts w:ascii="Times New Roman" w:eastAsia="Times New Roman" w:hAnsi="Times New Roman"/>
          <w:bCs/>
          <w:sz w:val="24"/>
          <w:szCs w:val="24"/>
          <w:lang w:val="bg-BG" w:eastAsia="bg-BG"/>
        </w:rPr>
        <w:t>:</w:t>
      </w:r>
      <w:r w:rsidRPr="00274849">
        <w:rPr>
          <w:rFonts w:ascii="Times New Roman" w:eastAsia="Times New Roman" w:hAnsi="Times New Roman"/>
          <w:sz w:val="24"/>
          <w:szCs w:val="24"/>
          <w:lang w:val="bg-BG" w:eastAsia="bg-BG"/>
        </w:rPr>
        <w:t xml:space="preserve">(а)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w:t>
      </w:r>
      <w:r w:rsidRPr="00274849">
        <w:rPr>
          <w:rFonts w:ascii="Times New Roman" w:eastAsia="Times New Roman" w:hAnsi="Times New Roman"/>
          <w:sz w:val="24"/>
          <w:szCs w:val="24"/>
          <w:lang w:val="bg-BG" w:eastAsia="bg-BG"/>
        </w:rPr>
        <w:lastRenderedPageBreak/>
        <w:t>извършване на доставка; и/или (г) доставки на Продукти с Несъответствия с изискванията на Договора, констатирани по реда на Договора</w:t>
      </w:r>
      <w:r w:rsidRPr="00274849">
        <w:rPr>
          <w:rFonts w:ascii="Times New Roman" w:eastAsia="Times New Roman" w:hAnsi="Times New Roman"/>
          <w:bCs/>
          <w:sz w:val="24"/>
          <w:szCs w:val="24"/>
          <w:lang w:val="bg-BG" w:eastAsia="bg-BG"/>
        </w:rPr>
        <w:t xml:space="preserve">; </w:t>
      </w:r>
    </w:p>
    <w:p w:rsidR="00363734" w:rsidRPr="00274849" w:rsidRDefault="00363734" w:rsidP="00363734">
      <w:pPr>
        <w:numPr>
          <w:ilvl w:val="0"/>
          <w:numId w:val="21"/>
        </w:numPr>
        <w:spacing w:after="0"/>
        <w:ind w:left="851" w:hanging="491"/>
        <w:contextualSpacing/>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363734" w:rsidRPr="00274849" w:rsidRDefault="00363734" w:rsidP="00363734">
      <w:pPr>
        <w:spacing w:after="0"/>
        <w:ind w:left="851"/>
        <w:contextualSpacing/>
        <w:jc w:val="both"/>
        <w:rPr>
          <w:rFonts w:ascii="Times New Roman" w:eastAsia="Times New Roman" w:hAnsi="Times New Roman"/>
          <w:bCs/>
          <w:sz w:val="24"/>
          <w:szCs w:val="24"/>
          <w:lang w:val="bg-BG" w:eastAsia="bg-BG"/>
        </w:rPr>
      </w:pPr>
    </w:p>
    <w:p w:rsidR="00363734" w:rsidRPr="00274849" w:rsidRDefault="00363734" w:rsidP="00363734">
      <w:pPr>
        <w:spacing w:after="0" w:line="240" w:lineRule="auto"/>
        <w:jc w:val="both"/>
        <w:rPr>
          <w:rFonts w:eastAsia="Times New Roman"/>
          <w:szCs w:val="24"/>
          <w:lang w:val="bg-BG"/>
        </w:rPr>
      </w:pPr>
      <w:r w:rsidRPr="00274849">
        <w:rPr>
          <w:rFonts w:ascii="Times New Roman" w:eastAsia="Times New Roman" w:hAnsi="Times New Roman"/>
          <w:bCs/>
          <w:sz w:val="24"/>
          <w:szCs w:val="24"/>
          <w:lang w:val="bg-BG" w:eastAsia="bg-BG"/>
        </w:rPr>
        <w:t xml:space="preserve">(16.3)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p>
    <w:p w:rsidR="00363734" w:rsidRPr="00274849" w:rsidRDefault="00363734" w:rsidP="00363734">
      <w:pPr>
        <w:spacing w:before="100" w:beforeAutospacing="1" w:after="100" w:afterAutospacing="1" w:line="240" w:lineRule="auto"/>
        <w:jc w:val="both"/>
        <w:rPr>
          <w:rFonts w:ascii="Times New Roman" w:eastAsia="Times New Roman" w:hAnsi="Times New Roman"/>
          <w:bCs/>
          <w:sz w:val="24"/>
          <w:szCs w:val="24"/>
          <w:lang w:val="bg-BG" w:eastAsia="bg-BG"/>
        </w:rPr>
      </w:pPr>
      <w:r w:rsidRPr="00274849">
        <w:rPr>
          <w:rFonts w:ascii="Times New Roman" w:eastAsia="Times New Roman" w:hAnsi="Times New Roman"/>
          <w:bCs/>
          <w:sz w:val="24"/>
          <w:szCs w:val="24"/>
          <w:lang w:val="bg-BG" w:eastAsia="bg-BG"/>
        </w:rPr>
        <w:t xml:space="preserve">(16.4) Прекратяването </w:t>
      </w:r>
      <w:r w:rsidR="00D331AD" w:rsidRPr="00274849">
        <w:rPr>
          <w:rFonts w:ascii="Times New Roman" w:eastAsia="Times New Roman" w:hAnsi="Times New Roman"/>
          <w:bCs/>
          <w:sz w:val="24"/>
          <w:szCs w:val="24"/>
          <w:lang w:val="bg-BG" w:eastAsia="bg-BG"/>
        </w:rPr>
        <w:t>влиза в сила</w:t>
      </w:r>
      <w:r w:rsidR="001876C7">
        <w:rPr>
          <w:rFonts w:ascii="Times New Roman" w:eastAsia="Times New Roman" w:hAnsi="Times New Roman"/>
          <w:bCs/>
          <w:sz w:val="24"/>
          <w:szCs w:val="24"/>
          <w:lang w:val="bg-BG" w:eastAsia="bg-BG"/>
        </w:rPr>
        <w:t xml:space="preserve"> </w:t>
      </w:r>
      <w:r w:rsidRPr="00274849">
        <w:rPr>
          <w:rFonts w:ascii="Times New Roman" w:eastAsia="Times New Roman" w:hAnsi="Times New Roman"/>
          <w:bCs/>
          <w:sz w:val="24"/>
          <w:szCs w:val="24"/>
          <w:lang w:val="bg-BG" w:eastAsia="bg-BG"/>
        </w:rPr>
        <w:t>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363734" w:rsidRPr="00274849" w:rsidRDefault="00363734" w:rsidP="00363734">
      <w:pPr>
        <w:spacing w:after="0"/>
        <w:ind w:left="851"/>
        <w:contextualSpacing/>
        <w:jc w:val="both"/>
        <w:rPr>
          <w:rFonts w:ascii="Times New Roman" w:eastAsia="Times New Roman" w:hAnsi="Times New Roman"/>
          <w:bCs/>
          <w:sz w:val="24"/>
          <w:szCs w:val="24"/>
          <w:lang w:val="bg-BG" w:eastAsia="bg-BG"/>
        </w:rPr>
      </w:pPr>
    </w:p>
    <w:p w:rsidR="00363734" w:rsidRPr="00274849" w:rsidRDefault="00363734" w:rsidP="00363734">
      <w:pPr>
        <w:spacing w:after="0"/>
        <w:jc w:val="both"/>
        <w:rPr>
          <w:rFonts w:ascii="Times New Roman" w:hAnsi="Times New Roman"/>
          <w:b/>
          <w:sz w:val="24"/>
          <w:szCs w:val="24"/>
          <w:lang w:val="bg-BG"/>
        </w:rPr>
      </w:pPr>
      <w:r w:rsidRPr="00274849">
        <w:rPr>
          <w:rFonts w:ascii="Times New Roman" w:hAnsi="Times New Roman"/>
          <w:b/>
          <w:sz w:val="24"/>
          <w:szCs w:val="24"/>
          <w:lang w:val="bg-BG"/>
        </w:rPr>
        <w:t>Член 17</w:t>
      </w:r>
    </w:p>
    <w:p w:rsidR="00363734" w:rsidRPr="00274849" w:rsidRDefault="00363734" w:rsidP="00363734">
      <w:pPr>
        <w:spacing w:after="0"/>
        <w:jc w:val="both"/>
        <w:rPr>
          <w:rFonts w:ascii="Times New Roman" w:hAnsi="Times New Roman"/>
          <w:b/>
          <w:sz w:val="24"/>
          <w:szCs w:val="24"/>
          <w:lang w:val="bg-BG"/>
        </w:rPr>
      </w:pPr>
      <w:r w:rsidRPr="00274849">
        <w:rPr>
          <w:rFonts w:ascii="Times New Roman" w:hAnsi="Times New Roman"/>
          <w:sz w:val="24"/>
          <w:szCs w:val="24"/>
          <w:lang w:val="bg-BG"/>
        </w:rPr>
        <w:t>Настоящият Договор може да бъде изменян или допълван от Страните при условията на чл. 116 от ЗОП</w:t>
      </w:r>
      <w:r w:rsidRPr="00274849">
        <w:rPr>
          <w:rFonts w:ascii="Times New Roman" w:hAnsi="Times New Roman"/>
          <w:sz w:val="24"/>
          <w:szCs w:val="24"/>
          <w:vertAlign w:val="superscript"/>
          <w:lang w:val="bg-BG"/>
        </w:rPr>
        <w:footnoteReference w:id="7"/>
      </w:r>
      <w:r w:rsidRPr="00274849">
        <w:rPr>
          <w:rFonts w:ascii="Times New Roman" w:hAnsi="Times New Roman"/>
          <w:sz w:val="24"/>
          <w:szCs w:val="24"/>
          <w:lang w:val="bg-BG"/>
        </w:rPr>
        <w:t>.</w:t>
      </w:r>
    </w:p>
    <w:p w:rsidR="00363734" w:rsidRPr="00274849" w:rsidRDefault="00363734" w:rsidP="00363734">
      <w:pPr>
        <w:tabs>
          <w:tab w:val="left" w:pos="709"/>
        </w:tabs>
        <w:spacing w:after="0"/>
        <w:jc w:val="both"/>
        <w:rPr>
          <w:rFonts w:ascii="Times New Roman" w:eastAsia="Times New Roman" w:hAnsi="Times New Roman"/>
          <w:b/>
          <w:sz w:val="24"/>
          <w:szCs w:val="24"/>
          <w:lang w:val="bg-BG"/>
        </w:rPr>
      </w:pPr>
    </w:p>
    <w:p w:rsidR="00363734" w:rsidRPr="00274849" w:rsidRDefault="00363734" w:rsidP="00B92EA1">
      <w:pPr>
        <w:numPr>
          <w:ilvl w:val="0"/>
          <w:numId w:val="1"/>
        </w:numPr>
        <w:tabs>
          <w:tab w:val="left" w:pos="0"/>
        </w:tabs>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НЕПРЕОДОЛИМА СИЛА</w:t>
      </w:r>
    </w:p>
    <w:p w:rsidR="00363734" w:rsidRPr="00274849" w:rsidRDefault="00363734" w:rsidP="00363734">
      <w:pPr>
        <w:spacing w:after="0"/>
        <w:jc w:val="center"/>
        <w:rPr>
          <w:rFonts w:ascii="Times New Roman" w:eastAsia="Times New Roman" w:hAnsi="Times New Roman"/>
          <w:sz w:val="24"/>
          <w:szCs w:val="24"/>
          <w:lang w:val="bg-BG" w:eastAsia="bg-BG"/>
        </w:rPr>
      </w:pPr>
    </w:p>
    <w:p w:rsidR="00363734" w:rsidRPr="00274849" w:rsidRDefault="00363734" w:rsidP="00363734">
      <w:pPr>
        <w:spacing w:after="0"/>
        <w:jc w:val="both"/>
        <w:rPr>
          <w:rFonts w:ascii="Times New Roman" w:eastAsia="Times New Roman" w:hAnsi="Times New Roman"/>
          <w:sz w:val="24"/>
          <w:szCs w:val="24"/>
          <w:lang w:val="bg-BG" w:eastAsia="bg-BG"/>
        </w:rPr>
      </w:pPr>
      <w:r w:rsidRPr="00274849">
        <w:rPr>
          <w:rFonts w:ascii="Times New Roman" w:eastAsia="Times New Roman" w:hAnsi="Times New Roman"/>
          <w:b/>
          <w:sz w:val="24"/>
          <w:szCs w:val="24"/>
          <w:lang w:val="bg-BG" w:eastAsia="bg-BG"/>
        </w:rPr>
        <w:t>Член18.</w:t>
      </w:r>
    </w:p>
    <w:p w:rsidR="00363734" w:rsidRPr="00274849" w:rsidRDefault="00363734" w:rsidP="00363734">
      <w:pPr>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 xml:space="preserve">(18.1) </w:t>
      </w:r>
      <w:r w:rsidRPr="00274849">
        <w:rPr>
          <w:rFonts w:ascii="Times New Roman" w:eastAsia="Times New Roman" w:hAnsi="Times New Roman"/>
          <w:spacing w:val="-4"/>
          <w:sz w:val="24"/>
          <w:szCs w:val="24"/>
          <w:lang w:val="bg-BG" w:eastAsia="bg-BG"/>
        </w:rPr>
        <w:t>Страните се освобождават от отговорност за неизпълнение на задълженията</w:t>
      </w:r>
      <w:r w:rsidRPr="00274849">
        <w:rPr>
          <w:rFonts w:ascii="Times New Roman" w:eastAsia="Times New Roman" w:hAnsi="Times New Roman"/>
          <w:sz w:val="24"/>
          <w:szCs w:val="24"/>
          <w:lang w:val="bg-B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363734" w:rsidRPr="00274849" w:rsidRDefault="00363734" w:rsidP="00363734">
      <w:pPr>
        <w:spacing w:after="0"/>
        <w:jc w:val="both"/>
        <w:rPr>
          <w:rFonts w:ascii="Times New Roman" w:eastAsia="Times New Roman" w:hAnsi="Times New Roman"/>
          <w:b/>
          <w:sz w:val="24"/>
          <w:szCs w:val="24"/>
          <w:lang w:val="bg-BG" w:eastAsia="bg-BG"/>
        </w:rPr>
      </w:pPr>
    </w:p>
    <w:p w:rsidR="00363734" w:rsidRPr="00274849" w:rsidRDefault="00363734" w:rsidP="00363734">
      <w:pPr>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363734" w:rsidRPr="00274849" w:rsidRDefault="00363734" w:rsidP="00363734">
      <w:pPr>
        <w:spacing w:after="0"/>
        <w:jc w:val="both"/>
        <w:rPr>
          <w:rFonts w:ascii="Times New Roman" w:eastAsia="Times New Roman" w:hAnsi="Times New Roman"/>
          <w:b/>
          <w:sz w:val="24"/>
          <w:szCs w:val="24"/>
          <w:lang w:val="bg-BG" w:eastAsia="bg-BG"/>
        </w:rPr>
      </w:pPr>
    </w:p>
    <w:p w:rsidR="00363734" w:rsidRPr="00274849" w:rsidRDefault="00363734" w:rsidP="00363734">
      <w:pPr>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(18.3)Докато трае непреодолимата сила, изпълнението на задължението се спира.</w:t>
      </w:r>
    </w:p>
    <w:p w:rsidR="00363734" w:rsidRPr="00274849" w:rsidRDefault="00363734" w:rsidP="00363734">
      <w:pPr>
        <w:spacing w:after="0"/>
        <w:jc w:val="both"/>
        <w:rPr>
          <w:rFonts w:ascii="Times New Roman" w:eastAsia="Times New Roman" w:hAnsi="Times New Roman"/>
          <w:sz w:val="24"/>
          <w:szCs w:val="24"/>
          <w:lang w:val="bg-BG" w:eastAsia="bg-BG"/>
        </w:rPr>
      </w:pPr>
    </w:p>
    <w:p w:rsidR="00363734" w:rsidRPr="00274849" w:rsidRDefault="00363734" w:rsidP="00363734">
      <w:pPr>
        <w:spacing w:after="0"/>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363734" w:rsidRPr="00274849" w:rsidRDefault="00363734" w:rsidP="00363734">
      <w:pPr>
        <w:spacing w:after="0"/>
        <w:ind w:firstLine="567"/>
        <w:jc w:val="both"/>
        <w:rPr>
          <w:rFonts w:ascii="Times New Roman" w:eastAsia="Times New Roman" w:hAnsi="Times New Roman"/>
          <w:b/>
          <w:bCs/>
          <w:sz w:val="24"/>
          <w:szCs w:val="24"/>
          <w:lang w:val="bg-BG" w:eastAsia="bg-BG"/>
        </w:rPr>
      </w:pPr>
    </w:p>
    <w:p w:rsidR="00363734" w:rsidRPr="00274849" w:rsidRDefault="00363734" w:rsidP="00BC33F4">
      <w:pPr>
        <w:numPr>
          <w:ilvl w:val="0"/>
          <w:numId w:val="1"/>
        </w:numPr>
        <w:tabs>
          <w:tab w:val="left" w:pos="851"/>
        </w:tabs>
        <w:spacing w:after="0"/>
        <w:ind w:left="2410" w:hanging="425"/>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КОНФИДЕНЦИАЛНОСТ</w:t>
      </w:r>
      <w:r w:rsidRPr="00274849">
        <w:rPr>
          <w:rFonts w:ascii="Times New Roman" w:eastAsia="Times New Roman" w:hAnsi="Times New Roman"/>
          <w:b/>
          <w:sz w:val="24"/>
          <w:szCs w:val="24"/>
          <w:vertAlign w:val="superscript"/>
          <w:lang w:val="bg-BG" w:eastAsia="bg-BG"/>
        </w:rPr>
        <w:footnoteReference w:id="8"/>
      </w:r>
    </w:p>
    <w:p w:rsidR="00363734" w:rsidRPr="00274849" w:rsidRDefault="00363734" w:rsidP="00363734">
      <w:pPr>
        <w:spacing w:after="0"/>
        <w:jc w:val="center"/>
        <w:rPr>
          <w:rFonts w:ascii="Times New Roman" w:eastAsia="Times New Roman" w:hAnsi="Times New Roman"/>
          <w:sz w:val="24"/>
          <w:szCs w:val="24"/>
          <w:lang w:val="bg-BG" w:eastAsia="bg-BG"/>
        </w:rPr>
      </w:pPr>
    </w:p>
    <w:p w:rsidR="00363734" w:rsidRPr="00274849" w:rsidRDefault="00363734" w:rsidP="00363734">
      <w:pPr>
        <w:spacing w:after="0"/>
        <w:jc w:val="both"/>
        <w:rPr>
          <w:rFonts w:ascii="Times New Roman" w:eastAsia="Times New Roman" w:hAnsi="Times New Roman"/>
          <w:sz w:val="24"/>
          <w:szCs w:val="24"/>
          <w:lang w:val="bg-BG" w:eastAsia="bg-BG"/>
        </w:rPr>
      </w:pPr>
      <w:r w:rsidRPr="00274849">
        <w:rPr>
          <w:rFonts w:ascii="Times New Roman" w:eastAsia="Times New Roman" w:hAnsi="Times New Roman"/>
          <w:b/>
          <w:sz w:val="24"/>
          <w:szCs w:val="24"/>
          <w:lang w:val="bg-BG" w:eastAsia="bg-BG"/>
        </w:rPr>
        <w:lastRenderedPageBreak/>
        <w:t>Член19.</w:t>
      </w:r>
    </w:p>
    <w:p w:rsidR="00363734" w:rsidRPr="00274849" w:rsidRDefault="00363734" w:rsidP="001876C7">
      <w:pPr>
        <w:spacing w:after="0" w:line="240" w:lineRule="auto"/>
        <w:jc w:val="both"/>
        <w:rPr>
          <w:rFonts w:ascii="Times New Roman" w:eastAsia="Times New Roman" w:hAnsi="Times New Roman"/>
          <w:sz w:val="24"/>
          <w:szCs w:val="24"/>
          <w:lang w:val="bg-BG" w:eastAsia="bg-BG"/>
        </w:rPr>
      </w:pPr>
      <w:r w:rsidRPr="00274849">
        <w:rPr>
          <w:rFonts w:ascii="Times New Roman" w:eastAsia="Times New Roman" w:hAnsi="Times New Roman"/>
          <w:sz w:val="24"/>
          <w:szCs w:val="24"/>
          <w:lang w:val="bg-BG" w:eastAsia="bg-BG"/>
        </w:rPr>
        <w:t>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A2EB4" w:rsidRPr="00274849" w:rsidRDefault="009A2EB4" w:rsidP="00363734">
      <w:pPr>
        <w:spacing w:after="0" w:line="240" w:lineRule="auto"/>
        <w:jc w:val="both"/>
        <w:rPr>
          <w:rFonts w:ascii="Times New Roman" w:eastAsia="Times New Roman" w:hAnsi="Times New Roman"/>
          <w:sz w:val="24"/>
          <w:szCs w:val="24"/>
          <w:lang w:val="bg-BG" w:eastAsia="bg-BG"/>
        </w:rPr>
      </w:pPr>
    </w:p>
    <w:p w:rsidR="00363734" w:rsidRPr="00274849" w:rsidRDefault="00363734" w:rsidP="00B92EA1">
      <w:pPr>
        <w:numPr>
          <w:ilvl w:val="0"/>
          <w:numId w:val="1"/>
        </w:numPr>
        <w:tabs>
          <w:tab w:val="left" w:pos="0"/>
        </w:tabs>
        <w:spacing w:after="0"/>
        <w:ind w:left="0" w:firstLine="0"/>
        <w:contextualSpacing/>
        <w:jc w:val="center"/>
        <w:rPr>
          <w:rFonts w:ascii="Times New Roman" w:eastAsia="Times New Roman" w:hAnsi="Times New Roman"/>
          <w:b/>
          <w:sz w:val="24"/>
          <w:szCs w:val="24"/>
          <w:lang w:val="bg-BG" w:eastAsia="bg-BG"/>
        </w:rPr>
      </w:pPr>
      <w:r w:rsidRPr="00274849">
        <w:rPr>
          <w:rFonts w:ascii="Times New Roman" w:eastAsia="Times New Roman" w:hAnsi="Times New Roman"/>
          <w:b/>
          <w:sz w:val="24"/>
          <w:szCs w:val="24"/>
          <w:lang w:val="bg-BG" w:eastAsia="bg-BG"/>
        </w:rPr>
        <w:t>ДОПЪЛНИТЕЛНИРАЗПОРЕДБИ</w:t>
      </w:r>
    </w:p>
    <w:p w:rsidR="00363734" w:rsidRPr="00274849" w:rsidRDefault="00363734" w:rsidP="00363734">
      <w:pPr>
        <w:spacing w:after="0"/>
        <w:ind w:firstLine="567"/>
        <w:jc w:val="center"/>
        <w:rPr>
          <w:rFonts w:ascii="Times New Roman" w:eastAsia="Times New Roman" w:hAnsi="Times New Roman"/>
          <w:b/>
          <w:sz w:val="24"/>
          <w:szCs w:val="24"/>
          <w:lang w:val="bg-BG" w:eastAsia="bg-BG"/>
        </w:rPr>
      </w:pPr>
    </w:p>
    <w:p w:rsidR="00363734" w:rsidRPr="00274849" w:rsidRDefault="00363734" w:rsidP="00363734">
      <w:pPr>
        <w:spacing w:after="0"/>
        <w:jc w:val="both"/>
        <w:rPr>
          <w:rFonts w:ascii="Times New Roman" w:hAnsi="Times New Roman"/>
          <w:b/>
          <w:sz w:val="24"/>
          <w:szCs w:val="24"/>
          <w:lang w:val="bg-BG"/>
        </w:rPr>
      </w:pPr>
      <w:r w:rsidRPr="00274849">
        <w:rPr>
          <w:rFonts w:ascii="Times New Roman" w:hAnsi="Times New Roman"/>
          <w:b/>
          <w:sz w:val="24"/>
          <w:szCs w:val="24"/>
          <w:lang w:val="bg-BG"/>
        </w:rPr>
        <w:t xml:space="preserve">Член 20. </w:t>
      </w: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За всички неуредени в настоящия Договор въпроси се прилага действащото българско законодателство.</w:t>
      </w:r>
    </w:p>
    <w:p w:rsidR="00363734" w:rsidRPr="00274849" w:rsidRDefault="00363734" w:rsidP="00363734">
      <w:pPr>
        <w:spacing w:after="0"/>
        <w:jc w:val="both"/>
        <w:rPr>
          <w:rFonts w:ascii="Times New Roman" w:hAnsi="Times New Roman"/>
          <w:b/>
          <w:sz w:val="24"/>
          <w:szCs w:val="24"/>
          <w:lang w:val="bg-BG"/>
        </w:rPr>
      </w:pP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b/>
          <w:sz w:val="24"/>
          <w:szCs w:val="24"/>
          <w:lang w:val="bg-BG"/>
        </w:rPr>
        <w:t>Член 21</w:t>
      </w:r>
      <w:r w:rsidRPr="00274849">
        <w:rPr>
          <w:rFonts w:ascii="Times New Roman" w:hAnsi="Times New Roman"/>
          <w:sz w:val="24"/>
          <w:szCs w:val="24"/>
          <w:lang w:val="bg-BG"/>
        </w:rPr>
        <w:t>.</w:t>
      </w:r>
      <w:r w:rsidRPr="00274849">
        <w:rPr>
          <w:rFonts w:ascii="Times New Roman" w:hAnsi="Times New Roman"/>
          <w:sz w:val="24"/>
          <w:szCs w:val="24"/>
          <w:lang w:val="bg-BG"/>
        </w:rPr>
        <w:tab/>
      </w: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(21.1) Упълномощени представители на Страните, които могат да приемат и правят изявления по изпълнението на настоящия Договор са:</w:t>
      </w:r>
    </w:p>
    <w:p w:rsidR="00363734" w:rsidRPr="00274849" w:rsidRDefault="00363734" w:rsidP="00363734">
      <w:pPr>
        <w:spacing w:after="0"/>
        <w:jc w:val="both"/>
        <w:rPr>
          <w:rFonts w:ascii="Times New Roman" w:hAnsi="Times New Roman"/>
          <w:b/>
          <w:sz w:val="24"/>
          <w:szCs w:val="24"/>
          <w:lang w:val="bg-BG"/>
        </w:rPr>
      </w:pPr>
    </w:p>
    <w:p w:rsidR="00363734" w:rsidRPr="00274849" w:rsidRDefault="00363734" w:rsidP="00363734">
      <w:pPr>
        <w:spacing w:after="0"/>
        <w:jc w:val="both"/>
        <w:rPr>
          <w:rFonts w:ascii="Times New Roman" w:hAnsi="Times New Roman"/>
          <w:b/>
          <w:sz w:val="24"/>
          <w:szCs w:val="24"/>
          <w:lang w:val="bg-BG"/>
        </w:rPr>
      </w:pPr>
      <w:r w:rsidRPr="00274849">
        <w:rPr>
          <w:rFonts w:ascii="Times New Roman" w:hAnsi="Times New Roman"/>
          <w:b/>
          <w:sz w:val="24"/>
          <w:szCs w:val="24"/>
          <w:lang w:val="bg-BG"/>
        </w:rPr>
        <w:t>ЗА ВЪЗЛОЖИТЕЛЯ:</w:t>
      </w:r>
    </w:p>
    <w:p w:rsidR="00363734" w:rsidRPr="00274849" w:rsidRDefault="005145C0" w:rsidP="00363734">
      <w:pPr>
        <w:spacing w:after="0"/>
        <w:jc w:val="both"/>
        <w:rPr>
          <w:rFonts w:ascii="Times New Roman" w:hAnsi="Times New Roman"/>
          <w:sz w:val="24"/>
          <w:szCs w:val="24"/>
          <w:lang w:val="bg-BG"/>
        </w:rPr>
      </w:pPr>
      <w:r>
        <w:rPr>
          <w:rFonts w:ascii="Times New Roman" w:hAnsi="Times New Roman"/>
          <w:sz w:val="24"/>
          <w:szCs w:val="24"/>
          <w:lang w:val="bg-BG"/>
        </w:rPr>
        <w:t xml:space="preserve">Лице за контакти: </w:t>
      </w: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 xml:space="preserve">Телефон: </w:t>
      </w:r>
    </w:p>
    <w:p w:rsidR="00363734" w:rsidRPr="00274849" w:rsidRDefault="00363734" w:rsidP="00363734">
      <w:pPr>
        <w:spacing w:after="0"/>
        <w:jc w:val="both"/>
        <w:rPr>
          <w:rFonts w:ascii="Times New Roman" w:hAnsi="Times New Roman"/>
          <w:b/>
          <w:sz w:val="24"/>
          <w:szCs w:val="24"/>
          <w:lang w:val="bg-BG"/>
        </w:rPr>
      </w:pPr>
      <w:proofErr w:type="spellStart"/>
      <w:r w:rsidRPr="00274849">
        <w:rPr>
          <w:rFonts w:ascii="Times New Roman" w:hAnsi="Times New Roman"/>
          <w:sz w:val="24"/>
          <w:szCs w:val="24"/>
          <w:lang w:val="bg-BG"/>
        </w:rPr>
        <w:t>Email</w:t>
      </w:r>
      <w:proofErr w:type="spellEnd"/>
      <w:r w:rsidRPr="00274849">
        <w:rPr>
          <w:rFonts w:ascii="Times New Roman" w:hAnsi="Times New Roman"/>
          <w:sz w:val="24"/>
          <w:szCs w:val="24"/>
          <w:lang w:val="bg-BG"/>
        </w:rPr>
        <w:t xml:space="preserve">: </w:t>
      </w:r>
    </w:p>
    <w:p w:rsidR="00363734" w:rsidRPr="00274849" w:rsidRDefault="00363734" w:rsidP="00363734">
      <w:pPr>
        <w:spacing w:after="0"/>
        <w:jc w:val="both"/>
        <w:rPr>
          <w:rFonts w:ascii="Times New Roman" w:hAnsi="Times New Roman"/>
          <w:b/>
          <w:sz w:val="24"/>
          <w:szCs w:val="24"/>
          <w:lang w:val="bg-BG"/>
        </w:rPr>
      </w:pPr>
    </w:p>
    <w:p w:rsidR="00363734" w:rsidRPr="00274849" w:rsidRDefault="00363734" w:rsidP="00363734">
      <w:pPr>
        <w:spacing w:after="0"/>
        <w:jc w:val="both"/>
        <w:rPr>
          <w:rFonts w:ascii="Times New Roman" w:hAnsi="Times New Roman"/>
          <w:b/>
          <w:sz w:val="24"/>
          <w:szCs w:val="24"/>
          <w:lang w:val="bg-BG"/>
        </w:rPr>
      </w:pPr>
      <w:r w:rsidRPr="00274849">
        <w:rPr>
          <w:rFonts w:ascii="Times New Roman" w:hAnsi="Times New Roman"/>
          <w:b/>
          <w:sz w:val="24"/>
          <w:szCs w:val="24"/>
          <w:lang w:val="bg-BG"/>
        </w:rPr>
        <w:t>ЗА ИЗПЪЛНИТЕЛЯ:</w:t>
      </w:r>
    </w:p>
    <w:p w:rsidR="005145C0" w:rsidRPr="00274849" w:rsidRDefault="005145C0" w:rsidP="005145C0">
      <w:pPr>
        <w:spacing w:after="0"/>
        <w:jc w:val="both"/>
        <w:rPr>
          <w:rFonts w:ascii="Times New Roman" w:hAnsi="Times New Roman"/>
          <w:sz w:val="24"/>
          <w:szCs w:val="24"/>
          <w:lang w:val="bg-BG"/>
        </w:rPr>
      </w:pPr>
      <w:r>
        <w:rPr>
          <w:rFonts w:ascii="Times New Roman" w:hAnsi="Times New Roman"/>
          <w:sz w:val="24"/>
          <w:szCs w:val="24"/>
          <w:lang w:val="bg-BG"/>
        </w:rPr>
        <w:t xml:space="preserve">Лице за контакти: </w:t>
      </w: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 xml:space="preserve">Телефон: </w:t>
      </w:r>
    </w:p>
    <w:p w:rsidR="00363734" w:rsidRPr="00274849" w:rsidRDefault="00363734" w:rsidP="00363734">
      <w:pPr>
        <w:spacing w:after="0"/>
        <w:jc w:val="both"/>
        <w:rPr>
          <w:rFonts w:ascii="Times New Roman" w:hAnsi="Times New Roman"/>
          <w:sz w:val="24"/>
          <w:szCs w:val="24"/>
          <w:lang w:val="bg-BG"/>
        </w:rPr>
      </w:pPr>
      <w:proofErr w:type="spellStart"/>
      <w:r w:rsidRPr="00274849">
        <w:rPr>
          <w:rFonts w:ascii="Times New Roman" w:hAnsi="Times New Roman"/>
          <w:sz w:val="24"/>
          <w:szCs w:val="24"/>
          <w:lang w:val="bg-BG"/>
        </w:rPr>
        <w:t>Email</w:t>
      </w:r>
      <w:proofErr w:type="spellEnd"/>
      <w:r w:rsidRPr="00274849">
        <w:rPr>
          <w:rFonts w:ascii="Times New Roman" w:hAnsi="Times New Roman"/>
          <w:sz w:val="24"/>
          <w:szCs w:val="24"/>
          <w:lang w:val="bg-BG"/>
        </w:rPr>
        <w:t xml:space="preserve">: </w:t>
      </w: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363734" w:rsidRPr="00274849" w:rsidRDefault="00363734" w:rsidP="00363734">
      <w:pPr>
        <w:spacing w:after="0"/>
        <w:jc w:val="both"/>
        <w:rPr>
          <w:rFonts w:ascii="Times New Roman" w:hAnsi="Times New Roman"/>
          <w:sz w:val="24"/>
          <w:szCs w:val="24"/>
          <w:lang w:val="bg-BG"/>
        </w:rPr>
      </w:pP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(21.3)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363734" w:rsidRPr="00274849" w:rsidRDefault="00363734" w:rsidP="00363734">
      <w:pPr>
        <w:spacing w:after="0"/>
        <w:jc w:val="both"/>
        <w:rPr>
          <w:rFonts w:ascii="Times New Roman" w:hAnsi="Times New Roman"/>
          <w:b/>
          <w:sz w:val="24"/>
          <w:szCs w:val="24"/>
          <w:lang w:val="bg-BG"/>
        </w:rPr>
      </w:pP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(21.4)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363734" w:rsidRPr="00274849" w:rsidRDefault="00363734" w:rsidP="00363734">
      <w:pPr>
        <w:spacing w:after="0"/>
        <w:jc w:val="both"/>
        <w:rPr>
          <w:rFonts w:ascii="Times New Roman" w:hAnsi="Times New Roman"/>
          <w:sz w:val="24"/>
          <w:szCs w:val="24"/>
          <w:lang w:val="bg-BG"/>
        </w:rPr>
      </w:pP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(21.5)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1876C7">
        <w:rPr>
          <w:rFonts w:ascii="Times New Roman" w:hAnsi="Times New Roman"/>
          <w:sz w:val="24"/>
          <w:szCs w:val="24"/>
          <w:lang w:val="bg-BG"/>
        </w:rPr>
        <w:t xml:space="preserve"> </w:t>
      </w:r>
      <w:r w:rsidR="009C6CDA" w:rsidRPr="00274849">
        <w:rPr>
          <w:rFonts w:ascii="Times New Roman" w:hAnsi="Times New Roman"/>
          <w:sz w:val="24"/>
          <w:szCs w:val="24"/>
          <w:lang w:val="bg-BG"/>
        </w:rPr>
        <w:t>или</w:t>
      </w:r>
      <w:r w:rsidR="001876C7">
        <w:rPr>
          <w:rFonts w:ascii="Times New Roman" w:hAnsi="Times New Roman"/>
          <w:sz w:val="24"/>
          <w:szCs w:val="24"/>
          <w:lang w:val="bg-BG"/>
        </w:rPr>
        <w:t xml:space="preserve"> </w:t>
      </w:r>
      <w:r w:rsidR="009C6CDA" w:rsidRPr="00274849">
        <w:rPr>
          <w:rFonts w:ascii="Times New Roman" w:hAnsi="Times New Roman"/>
          <w:sz w:val="24"/>
          <w:szCs w:val="24"/>
          <w:lang w:val="bg-BG"/>
        </w:rPr>
        <w:t>по</w:t>
      </w:r>
      <w:r w:rsidR="001876C7">
        <w:rPr>
          <w:rFonts w:ascii="Times New Roman" w:hAnsi="Times New Roman"/>
          <w:sz w:val="24"/>
          <w:szCs w:val="24"/>
          <w:lang w:val="bg-BG"/>
        </w:rPr>
        <w:t xml:space="preserve"> </w:t>
      </w:r>
      <w:r w:rsidR="009C6CDA" w:rsidRPr="00274849">
        <w:rPr>
          <w:rFonts w:ascii="Times New Roman" w:hAnsi="Times New Roman"/>
          <w:sz w:val="24"/>
          <w:szCs w:val="24"/>
          <w:lang w:val="bg-BG"/>
        </w:rPr>
        <w:t>електронната</w:t>
      </w:r>
      <w:r w:rsidR="001876C7">
        <w:rPr>
          <w:rFonts w:ascii="Times New Roman" w:hAnsi="Times New Roman"/>
          <w:sz w:val="24"/>
          <w:szCs w:val="24"/>
          <w:lang w:val="bg-BG"/>
        </w:rPr>
        <w:t xml:space="preserve"> </w:t>
      </w:r>
      <w:r w:rsidR="009C6CDA" w:rsidRPr="00274849">
        <w:rPr>
          <w:rFonts w:ascii="Times New Roman" w:hAnsi="Times New Roman"/>
          <w:sz w:val="24"/>
          <w:szCs w:val="24"/>
          <w:lang w:val="bg-BG"/>
        </w:rPr>
        <w:t>поща</w:t>
      </w:r>
      <w:r w:rsidR="001876C7">
        <w:rPr>
          <w:rFonts w:ascii="Times New Roman" w:hAnsi="Times New Roman"/>
          <w:sz w:val="24"/>
          <w:szCs w:val="24"/>
          <w:lang w:val="bg-BG"/>
        </w:rPr>
        <w:t xml:space="preserve"> </w:t>
      </w:r>
      <w:r w:rsidR="009C6CDA" w:rsidRPr="00274849">
        <w:rPr>
          <w:rFonts w:ascii="Times New Roman" w:hAnsi="Times New Roman"/>
          <w:sz w:val="24"/>
          <w:szCs w:val="24"/>
          <w:lang w:val="bg-BG"/>
        </w:rPr>
        <w:t>на</w:t>
      </w:r>
      <w:r w:rsidR="001876C7">
        <w:rPr>
          <w:rFonts w:ascii="Times New Roman" w:hAnsi="Times New Roman"/>
          <w:sz w:val="24"/>
          <w:szCs w:val="24"/>
          <w:lang w:val="bg-BG"/>
        </w:rPr>
        <w:t xml:space="preserve"> </w:t>
      </w:r>
      <w:r w:rsidR="009C6CDA" w:rsidRPr="00274849">
        <w:rPr>
          <w:rFonts w:ascii="Times New Roman" w:hAnsi="Times New Roman"/>
          <w:sz w:val="24"/>
          <w:szCs w:val="24"/>
          <w:lang w:val="bg-BG"/>
        </w:rPr>
        <w:t>страните, подписани с електронен</w:t>
      </w:r>
      <w:r w:rsidR="001876C7">
        <w:rPr>
          <w:rFonts w:ascii="Times New Roman" w:hAnsi="Times New Roman"/>
          <w:sz w:val="24"/>
          <w:szCs w:val="24"/>
          <w:lang w:val="bg-BG"/>
        </w:rPr>
        <w:t xml:space="preserve"> </w:t>
      </w:r>
      <w:r w:rsidR="009C6CDA" w:rsidRPr="00274849">
        <w:rPr>
          <w:rFonts w:ascii="Times New Roman" w:hAnsi="Times New Roman"/>
          <w:sz w:val="24"/>
          <w:szCs w:val="24"/>
          <w:lang w:val="bg-BG"/>
        </w:rPr>
        <w:t>подпис</w:t>
      </w:r>
      <w:r w:rsidRPr="00274849">
        <w:rPr>
          <w:rFonts w:ascii="Times New Roman" w:hAnsi="Times New Roman"/>
          <w:sz w:val="24"/>
          <w:szCs w:val="24"/>
          <w:lang w:val="bg-BG"/>
        </w:rPr>
        <w:t>.</w:t>
      </w:r>
    </w:p>
    <w:p w:rsidR="00363734" w:rsidRPr="00274849" w:rsidRDefault="00363734" w:rsidP="00363734">
      <w:pPr>
        <w:spacing w:after="0"/>
        <w:jc w:val="both"/>
        <w:rPr>
          <w:rFonts w:ascii="Times New Roman" w:hAnsi="Times New Roman"/>
          <w:sz w:val="24"/>
          <w:szCs w:val="24"/>
          <w:lang w:val="bg-BG"/>
        </w:rPr>
      </w:pP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b/>
          <w:sz w:val="24"/>
          <w:szCs w:val="24"/>
          <w:lang w:val="bg-BG"/>
        </w:rPr>
        <w:t>Член 22</w:t>
      </w:r>
      <w:r w:rsidRPr="00274849">
        <w:rPr>
          <w:rFonts w:ascii="Times New Roman" w:hAnsi="Times New Roman"/>
          <w:sz w:val="24"/>
          <w:szCs w:val="24"/>
          <w:lang w:val="bg-BG"/>
        </w:rPr>
        <w:t>.</w:t>
      </w:r>
      <w:r w:rsidRPr="00274849">
        <w:rPr>
          <w:rFonts w:ascii="Times New Roman" w:hAnsi="Times New Roman"/>
          <w:sz w:val="24"/>
          <w:szCs w:val="24"/>
          <w:lang w:val="bg-BG"/>
        </w:rPr>
        <w:tab/>
      </w: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lastRenderedPageBreak/>
        <w:t>Изпълнителят няма право да прехвърля своите права или задължения по настоящия Договор на трети лица, освен в случаите предвидени в ЗОП.</w:t>
      </w:r>
    </w:p>
    <w:p w:rsidR="00363734" w:rsidRPr="00274849" w:rsidRDefault="00363734" w:rsidP="00363734">
      <w:pPr>
        <w:spacing w:after="0"/>
        <w:jc w:val="both"/>
        <w:rPr>
          <w:rFonts w:ascii="Times New Roman" w:hAnsi="Times New Roman"/>
          <w:b/>
          <w:sz w:val="24"/>
          <w:szCs w:val="24"/>
          <w:lang w:val="bg-BG"/>
        </w:rPr>
      </w:pP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b/>
          <w:sz w:val="24"/>
          <w:szCs w:val="24"/>
          <w:lang w:val="bg-BG"/>
        </w:rPr>
        <w:t>Член 23</w:t>
      </w:r>
      <w:r w:rsidRPr="00274849">
        <w:rPr>
          <w:rFonts w:ascii="Times New Roman" w:hAnsi="Times New Roman"/>
          <w:sz w:val="24"/>
          <w:szCs w:val="24"/>
          <w:lang w:val="bg-BG"/>
        </w:rPr>
        <w:t>.</w:t>
      </w:r>
      <w:r w:rsidRPr="00274849">
        <w:rPr>
          <w:rFonts w:ascii="Times New Roman" w:hAnsi="Times New Roman"/>
          <w:sz w:val="24"/>
          <w:szCs w:val="24"/>
          <w:lang w:val="bg-BG"/>
        </w:rPr>
        <w:tab/>
      </w:r>
    </w:p>
    <w:p w:rsidR="00363734" w:rsidRPr="00274849" w:rsidRDefault="00363734" w:rsidP="00363734">
      <w:pPr>
        <w:jc w:val="both"/>
        <w:rPr>
          <w:rFonts w:ascii="Times New Roman" w:hAnsi="Times New Roman"/>
          <w:sz w:val="24"/>
          <w:szCs w:val="24"/>
          <w:lang w:val="bg-BG"/>
        </w:rPr>
      </w:pPr>
      <w:r w:rsidRPr="00274849">
        <w:rPr>
          <w:rFonts w:ascii="Times New Roman" w:hAnsi="Times New Roman"/>
          <w:sz w:val="24"/>
          <w:szCs w:val="24"/>
          <w:lang w:val="bg-BG"/>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363734" w:rsidRPr="00274849" w:rsidRDefault="00363734" w:rsidP="00363734">
      <w:pPr>
        <w:spacing w:after="0" w:line="240" w:lineRule="auto"/>
        <w:jc w:val="both"/>
        <w:rPr>
          <w:rFonts w:ascii="Times New Roman" w:hAnsi="Times New Roman"/>
          <w:sz w:val="24"/>
          <w:szCs w:val="24"/>
          <w:lang w:val="bg-BG"/>
        </w:rPr>
      </w:pPr>
      <w:r w:rsidRPr="00274849">
        <w:rPr>
          <w:rFonts w:ascii="Times New Roman" w:hAnsi="Times New Roman"/>
          <w:sz w:val="24"/>
          <w:szCs w:val="24"/>
          <w:lang w:val="bg-BG"/>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363734" w:rsidRPr="00274849" w:rsidRDefault="00363734" w:rsidP="00363734">
      <w:pPr>
        <w:spacing w:after="0"/>
        <w:jc w:val="both"/>
        <w:rPr>
          <w:rFonts w:ascii="Times New Roman" w:hAnsi="Times New Roman"/>
          <w:sz w:val="24"/>
          <w:szCs w:val="24"/>
          <w:lang w:val="bg-BG"/>
        </w:rPr>
      </w:pP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b/>
          <w:sz w:val="24"/>
          <w:szCs w:val="24"/>
          <w:lang w:val="bg-BG"/>
        </w:rPr>
        <w:t>Член 2</w:t>
      </w:r>
      <w:r w:rsidR="00A72FC3" w:rsidRPr="00274849">
        <w:rPr>
          <w:rFonts w:ascii="Times New Roman" w:hAnsi="Times New Roman"/>
          <w:b/>
          <w:sz w:val="24"/>
          <w:szCs w:val="24"/>
          <w:lang w:val="bg-BG"/>
        </w:rPr>
        <w:t>4</w:t>
      </w:r>
      <w:r w:rsidRPr="00274849">
        <w:rPr>
          <w:rFonts w:ascii="Times New Roman" w:hAnsi="Times New Roman"/>
          <w:sz w:val="24"/>
          <w:szCs w:val="24"/>
          <w:lang w:val="bg-BG"/>
        </w:rPr>
        <w:t>.</w:t>
      </w: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363734" w:rsidRPr="00274849" w:rsidRDefault="00363734" w:rsidP="00363734">
      <w:pPr>
        <w:spacing w:after="0"/>
        <w:jc w:val="both"/>
        <w:rPr>
          <w:rFonts w:ascii="Times New Roman" w:hAnsi="Times New Roman"/>
          <w:sz w:val="24"/>
          <w:szCs w:val="24"/>
          <w:lang w:val="bg-BG"/>
        </w:rPr>
      </w:pPr>
    </w:p>
    <w:p w:rsidR="00363734" w:rsidRPr="00274849" w:rsidRDefault="00363734" w:rsidP="00363734">
      <w:pPr>
        <w:spacing w:after="0"/>
        <w:jc w:val="both"/>
        <w:rPr>
          <w:rFonts w:ascii="Times New Roman" w:hAnsi="Times New Roman"/>
          <w:b/>
          <w:sz w:val="24"/>
          <w:szCs w:val="24"/>
          <w:lang w:val="bg-BG"/>
        </w:rPr>
      </w:pPr>
      <w:r w:rsidRPr="00274849">
        <w:rPr>
          <w:rFonts w:ascii="Times New Roman" w:hAnsi="Times New Roman"/>
          <w:b/>
          <w:sz w:val="24"/>
          <w:szCs w:val="24"/>
          <w:lang w:val="bg-BG"/>
        </w:rPr>
        <w:t>Член 2</w:t>
      </w:r>
      <w:r w:rsidR="00A72FC3" w:rsidRPr="00274849">
        <w:rPr>
          <w:rFonts w:ascii="Times New Roman" w:hAnsi="Times New Roman"/>
          <w:b/>
          <w:sz w:val="24"/>
          <w:szCs w:val="24"/>
          <w:lang w:val="bg-BG"/>
        </w:rPr>
        <w:t>5</w:t>
      </w:r>
    </w:p>
    <w:p w:rsidR="00363734" w:rsidRPr="00274849" w:rsidRDefault="00363734" w:rsidP="00363734">
      <w:pPr>
        <w:spacing w:after="0"/>
        <w:jc w:val="both"/>
        <w:rPr>
          <w:rFonts w:ascii="Times New Roman" w:hAnsi="Times New Roman"/>
          <w:sz w:val="24"/>
          <w:szCs w:val="24"/>
          <w:lang w:val="bg-BG"/>
        </w:rPr>
      </w:pPr>
      <w:bookmarkStart w:id="0" w:name="_GoBack"/>
      <w:bookmarkEnd w:id="0"/>
      <w:r w:rsidRPr="00274849">
        <w:rPr>
          <w:rFonts w:ascii="Times New Roman" w:hAnsi="Times New Roman"/>
          <w:sz w:val="24"/>
          <w:szCs w:val="24"/>
          <w:lang w:val="bg-BG"/>
        </w:rPr>
        <w:t>Неразделна част от настоящия Договор са следните приложения:</w:t>
      </w:r>
    </w:p>
    <w:p w:rsidR="00363734" w:rsidRPr="00274849" w:rsidRDefault="00363734" w:rsidP="00363734">
      <w:pPr>
        <w:numPr>
          <w:ilvl w:val="0"/>
          <w:numId w:val="17"/>
        </w:numPr>
        <w:spacing w:after="0" w:line="240" w:lineRule="auto"/>
        <w:ind w:left="567" w:hanging="567"/>
        <w:contextualSpacing/>
        <w:jc w:val="both"/>
        <w:rPr>
          <w:rFonts w:ascii="Times New Roman" w:hAnsi="Times New Roman"/>
          <w:sz w:val="24"/>
          <w:szCs w:val="24"/>
          <w:lang w:val="bg-BG"/>
        </w:rPr>
      </w:pPr>
      <w:r w:rsidRPr="00274849">
        <w:rPr>
          <w:rFonts w:ascii="Times New Roman" w:hAnsi="Times New Roman"/>
          <w:i/>
          <w:sz w:val="24"/>
          <w:szCs w:val="24"/>
          <w:lang w:val="bg-BG"/>
        </w:rPr>
        <w:t>Приложение № 1</w:t>
      </w:r>
      <w:r w:rsidRPr="00274849">
        <w:rPr>
          <w:rFonts w:ascii="Times New Roman" w:hAnsi="Times New Roman"/>
          <w:sz w:val="24"/>
          <w:szCs w:val="24"/>
          <w:lang w:val="bg-BG"/>
        </w:rPr>
        <w:t xml:space="preserve"> – Техническа спецификация на Възложителя;</w:t>
      </w:r>
    </w:p>
    <w:p w:rsidR="00363734" w:rsidRPr="00274849" w:rsidRDefault="00363734" w:rsidP="00363734">
      <w:pPr>
        <w:numPr>
          <w:ilvl w:val="0"/>
          <w:numId w:val="17"/>
        </w:numPr>
        <w:spacing w:after="0" w:line="240" w:lineRule="auto"/>
        <w:ind w:left="567" w:hanging="567"/>
        <w:contextualSpacing/>
        <w:jc w:val="both"/>
        <w:rPr>
          <w:rFonts w:ascii="Times New Roman" w:hAnsi="Times New Roman"/>
          <w:sz w:val="24"/>
          <w:szCs w:val="24"/>
          <w:lang w:val="bg-BG"/>
        </w:rPr>
      </w:pPr>
      <w:r w:rsidRPr="00274849">
        <w:rPr>
          <w:rFonts w:ascii="Times New Roman" w:hAnsi="Times New Roman"/>
          <w:i/>
          <w:sz w:val="24"/>
          <w:szCs w:val="24"/>
          <w:lang w:val="bg-BG"/>
        </w:rPr>
        <w:t xml:space="preserve">Приложение № 2 – </w:t>
      </w:r>
      <w:r w:rsidRPr="00274849">
        <w:rPr>
          <w:rFonts w:ascii="Times New Roman" w:hAnsi="Times New Roman"/>
          <w:sz w:val="24"/>
          <w:szCs w:val="24"/>
          <w:lang w:val="bg-BG"/>
        </w:rPr>
        <w:t>Техническо и Ценово предложение на Изпълнителя;</w:t>
      </w:r>
    </w:p>
    <w:p w:rsidR="00363734" w:rsidRPr="00274849" w:rsidRDefault="00363734" w:rsidP="00363734">
      <w:pPr>
        <w:spacing w:after="0"/>
        <w:jc w:val="both"/>
        <w:rPr>
          <w:rFonts w:ascii="Times New Roman" w:hAnsi="Times New Roman"/>
          <w:sz w:val="24"/>
          <w:szCs w:val="24"/>
          <w:lang w:val="bg-BG"/>
        </w:rPr>
      </w:pPr>
    </w:p>
    <w:p w:rsidR="00363734" w:rsidRPr="00274849" w:rsidRDefault="00363734" w:rsidP="00363734">
      <w:pPr>
        <w:spacing w:after="0"/>
        <w:jc w:val="both"/>
        <w:rPr>
          <w:rFonts w:ascii="Times New Roman" w:hAnsi="Times New Roman"/>
          <w:sz w:val="24"/>
          <w:szCs w:val="24"/>
          <w:lang w:val="bg-BG"/>
        </w:rPr>
      </w:pPr>
      <w:r w:rsidRPr="00274849">
        <w:rPr>
          <w:rFonts w:ascii="Times New Roman" w:hAnsi="Times New Roman"/>
          <w:sz w:val="24"/>
          <w:szCs w:val="24"/>
          <w:lang w:val="bg-BG"/>
        </w:rPr>
        <w:t xml:space="preserve">Настоящият Договор се подписа в </w:t>
      </w:r>
      <w:r w:rsidR="007C7264" w:rsidRPr="007C7264">
        <w:rPr>
          <w:rFonts w:ascii="Times New Roman" w:hAnsi="Times New Roman"/>
          <w:sz w:val="24"/>
          <w:szCs w:val="24"/>
          <w:lang w:val="bg-BG"/>
        </w:rPr>
        <w:t>четири еднообразни екземпляра – три за Възложителя и един за Изпълнителя.</w:t>
      </w:r>
    </w:p>
    <w:p w:rsidR="00363734" w:rsidRPr="00274849" w:rsidRDefault="00363734" w:rsidP="00363734">
      <w:pPr>
        <w:spacing w:after="0"/>
        <w:jc w:val="both"/>
        <w:rPr>
          <w:rFonts w:ascii="Times New Roman" w:hAnsi="Times New Roman"/>
          <w:sz w:val="24"/>
          <w:szCs w:val="24"/>
          <w:lang w:val="bg-BG"/>
        </w:rPr>
      </w:pPr>
    </w:p>
    <w:tbl>
      <w:tblPr>
        <w:tblW w:w="0" w:type="auto"/>
        <w:jc w:val="center"/>
        <w:tblLook w:val="04A0" w:firstRow="1" w:lastRow="0" w:firstColumn="1" w:lastColumn="0" w:noHBand="0" w:noVBand="1"/>
      </w:tblPr>
      <w:tblGrid>
        <w:gridCol w:w="4818"/>
        <w:gridCol w:w="4819"/>
      </w:tblGrid>
      <w:tr w:rsidR="00363734" w:rsidRPr="00274849" w:rsidTr="00503A0C">
        <w:trPr>
          <w:jc w:val="center"/>
        </w:trPr>
        <w:tc>
          <w:tcPr>
            <w:tcW w:w="4818" w:type="dxa"/>
          </w:tcPr>
          <w:p w:rsidR="00363734" w:rsidRPr="00274849" w:rsidRDefault="00363734" w:rsidP="004C68F6">
            <w:pPr>
              <w:spacing w:after="0" w:line="240" w:lineRule="auto"/>
              <w:rPr>
                <w:rFonts w:ascii="Times New Roman" w:hAnsi="Times New Roman"/>
                <w:b/>
                <w:sz w:val="24"/>
                <w:szCs w:val="24"/>
                <w:lang w:val="bg-BG"/>
              </w:rPr>
            </w:pPr>
            <w:r w:rsidRPr="00274849">
              <w:rPr>
                <w:rFonts w:ascii="Times New Roman" w:hAnsi="Times New Roman"/>
                <w:b/>
                <w:sz w:val="24"/>
                <w:szCs w:val="24"/>
                <w:lang w:val="bg-BG"/>
              </w:rPr>
              <w:t>ЗА ВЪЗЛОЖИТЕЛЯ:</w:t>
            </w:r>
          </w:p>
          <w:p w:rsidR="00363734" w:rsidRDefault="004C68F6" w:rsidP="004C68F6">
            <w:pPr>
              <w:spacing w:after="0" w:line="240" w:lineRule="auto"/>
              <w:rPr>
                <w:rFonts w:ascii="Times New Roman" w:hAnsi="Times New Roman"/>
                <w:b/>
                <w:sz w:val="24"/>
                <w:szCs w:val="24"/>
                <w:lang w:val="bg-BG"/>
              </w:rPr>
            </w:pPr>
            <w:r>
              <w:rPr>
                <w:rFonts w:ascii="Times New Roman" w:hAnsi="Times New Roman"/>
                <w:b/>
                <w:sz w:val="24"/>
                <w:szCs w:val="24"/>
                <w:lang w:val="bg-BG"/>
              </w:rPr>
              <w:t>РУМЕН ПЕХЛИВАНОВ</w:t>
            </w:r>
          </w:p>
          <w:p w:rsidR="004C68F6" w:rsidRDefault="004C68F6" w:rsidP="004C68F6">
            <w:pPr>
              <w:spacing w:after="0" w:line="240" w:lineRule="auto"/>
              <w:rPr>
                <w:rFonts w:ascii="Times New Roman" w:hAnsi="Times New Roman"/>
                <w:b/>
                <w:sz w:val="24"/>
                <w:szCs w:val="24"/>
                <w:lang w:val="bg-BG"/>
              </w:rPr>
            </w:pPr>
            <w:r>
              <w:rPr>
                <w:rFonts w:ascii="Times New Roman" w:hAnsi="Times New Roman"/>
                <w:b/>
                <w:sz w:val="24"/>
                <w:szCs w:val="24"/>
                <w:lang w:val="bg-BG"/>
              </w:rPr>
              <w:t>КМЕТ НА ОБЩИНА РУДОЗЕМ</w:t>
            </w:r>
          </w:p>
          <w:p w:rsidR="004C68F6" w:rsidRDefault="004C68F6" w:rsidP="004C68F6">
            <w:pPr>
              <w:spacing w:after="0" w:line="240" w:lineRule="auto"/>
              <w:rPr>
                <w:rFonts w:ascii="Times New Roman" w:hAnsi="Times New Roman"/>
                <w:b/>
                <w:sz w:val="24"/>
                <w:szCs w:val="24"/>
                <w:lang w:val="bg-BG"/>
              </w:rPr>
            </w:pPr>
          </w:p>
          <w:p w:rsidR="00363734" w:rsidRDefault="004C68F6" w:rsidP="004C68F6">
            <w:pPr>
              <w:spacing w:after="0" w:line="240" w:lineRule="auto"/>
              <w:rPr>
                <w:rFonts w:ascii="Times New Roman" w:hAnsi="Times New Roman"/>
                <w:b/>
                <w:sz w:val="24"/>
                <w:szCs w:val="24"/>
                <w:lang w:val="bg-BG"/>
              </w:rPr>
            </w:pPr>
            <w:r>
              <w:rPr>
                <w:rFonts w:ascii="Times New Roman" w:hAnsi="Times New Roman"/>
                <w:b/>
                <w:sz w:val="24"/>
                <w:szCs w:val="24"/>
                <w:lang w:val="bg-BG"/>
              </w:rPr>
              <w:t>МИЛЕНА РУСЕВА</w:t>
            </w:r>
          </w:p>
          <w:p w:rsidR="004C68F6" w:rsidRDefault="004C68F6" w:rsidP="004C68F6">
            <w:pPr>
              <w:spacing w:after="0" w:line="240" w:lineRule="auto"/>
              <w:rPr>
                <w:rFonts w:ascii="Times New Roman" w:hAnsi="Times New Roman"/>
                <w:b/>
                <w:sz w:val="24"/>
                <w:szCs w:val="24"/>
                <w:lang w:val="bg-BG"/>
              </w:rPr>
            </w:pPr>
            <w:r>
              <w:rPr>
                <w:rFonts w:ascii="Times New Roman" w:hAnsi="Times New Roman"/>
                <w:b/>
                <w:sz w:val="24"/>
                <w:szCs w:val="24"/>
                <w:lang w:val="bg-BG"/>
              </w:rPr>
              <w:t>ГЛАВЕН СЧЕТОВОДИТЕЛ НА</w:t>
            </w:r>
          </w:p>
          <w:p w:rsidR="004C68F6" w:rsidRDefault="004C68F6" w:rsidP="004C68F6">
            <w:pPr>
              <w:spacing w:after="0" w:line="240" w:lineRule="auto"/>
              <w:rPr>
                <w:rFonts w:ascii="Times New Roman" w:hAnsi="Times New Roman"/>
                <w:b/>
                <w:sz w:val="24"/>
                <w:szCs w:val="24"/>
                <w:lang w:val="bg-BG"/>
              </w:rPr>
            </w:pPr>
            <w:r>
              <w:rPr>
                <w:rFonts w:ascii="Times New Roman" w:hAnsi="Times New Roman"/>
                <w:b/>
                <w:sz w:val="24"/>
                <w:szCs w:val="24"/>
                <w:lang w:val="bg-BG"/>
              </w:rPr>
              <w:t>ОБЩИ</w:t>
            </w:r>
            <w:r w:rsidR="00AE0617">
              <w:rPr>
                <w:rFonts w:ascii="Times New Roman" w:hAnsi="Times New Roman"/>
                <w:b/>
                <w:sz w:val="24"/>
                <w:szCs w:val="24"/>
                <w:lang w:val="bg-BG"/>
              </w:rPr>
              <w:t>Н</w:t>
            </w:r>
            <w:r>
              <w:rPr>
                <w:rFonts w:ascii="Times New Roman" w:hAnsi="Times New Roman"/>
                <w:b/>
                <w:sz w:val="24"/>
                <w:szCs w:val="24"/>
                <w:lang w:val="bg-BG"/>
              </w:rPr>
              <w:t>А РУДОЗЕМ</w:t>
            </w:r>
          </w:p>
          <w:p w:rsidR="004C68F6" w:rsidRDefault="004C68F6" w:rsidP="004C68F6">
            <w:pPr>
              <w:spacing w:after="0" w:line="240" w:lineRule="auto"/>
              <w:rPr>
                <w:rFonts w:ascii="Times New Roman" w:hAnsi="Times New Roman"/>
                <w:b/>
                <w:sz w:val="24"/>
                <w:szCs w:val="24"/>
                <w:lang w:val="bg-BG"/>
              </w:rPr>
            </w:pPr>
          </w:p>
          <w:p w:rsidR="009157C0" w:rsidRDefault="009157C0" w:rsidP="004C68F6">
            <w:pPr>
              <w:spacing w:after="0" w:line="240" w:lineRule="auto"/>
              <w:rPr>
                <w:rFonts w:ascii="Times New Roman" w:hAnsi="Times New Roman"/>
                <w:b/>
                <w:sz w:val="24"/>
                <w:szCs w:val="24"/>
                <w:lang w:val="bg-BG"/>
              </w:rPr>
            </w:pPr>
            <w:r>
              <w:rPr>
                <w:rFonts w:ascii="Times New Roman" w:hAnsi="Times New Roman"/>
                <w:b/>
                <w:sz w:val="24"/>
                <w:szCs w:val="24"/>
                <w:lang w:val="bg-BG"/>
              </w:rPr>
              <w:t>БИНКА КАВАЛСКА</w:t>
            </w:r>
          </w:p>
          <w:p w:rsidR="009157C0" w:rsidRDefault="009157C0" w:rsidP="004C68F6">
            <w:pPr>
              <w:spacing w:after="0" w:line="240" w:lineRule="auto"/>
              <w:rPr>
                <w:rFonts w:ascii="Times New Roman" w:hAnsi="Times New Roman"/>
                <w:b/>
                <w:sz w:val="24"/>
                <w:szCs w:val="24"/>
                <w:lang w:val="bg-BG"/>
              </w:rPr>
            </w:pPr>
            <w:r>
              <w:rPr>
                <w:rFonts w:ascii="Times New Roman" w:hAnsi="Times New Roman"/>
                <w:b/>
                <w:sz w:val="24"/>
                <w:szCs w:val="24"/>
                <w:lang w:val="bg-BG"/>
              </w:rPr>
              <w:t>ГЛ. СЧЕТОВОДИТЕЛ</w:t>
            </w:r>
          </w:p>
          <w:p w:rsidR="009157C0" w:rsidRDefault="009157C0" w:rsidP="004C68F6">
            <w:pPr>
              <w:spacing w:after="0" w:line="240" w:lineRule="auto"/>
              <w:rPr>
                <w:rFonts w:ascii="Times New Roman" w:hAnsi="Times New Roman"/>
                <w:b/>
                <w:sz w:val="24"/>
                <w:szCs w:val="24"/>
                <w:lang w:val="bg-BG"/>
              </w:rPr>
            </w:pPr>
            <w:r>
              <w:rPr>
                <w:rFonts w:ascii="Times New Roman" w:hAnsi="Times New Roman"/>
                <w:b/>
                <w:sz w:val="24"/>
                <w:szCs w:val="24"/>
                <w:lang w:val="bg-BG"/>
              </w:rPr>
              <w:t>ОБРАЗОВАНИЕ</w:t>
            </w:r>
          </w:p>
          <w:p w:rsidR="009157C0" w:rsidRDefault="009157C0" w:rsidP="004C68F6">
            <w:pPr>
              <w:spacing w:after="0" w:line="240" w:lineRule="auto"/>
              <w:rPr>
                <w:rFonts w:ascii="Times New Roman" w:hAnsi="Times New Roman"/>
                <w:b/>
                <w:sz w:val="24"/>
                <w:szCs w:val="24"/>
                <w:lang w:val="bg-BG"/>
              </w:rPr>
            </w:pPr>
          </w:p>
          <w:p w:rsidR="004C68F6" w:rsidRPr="004C68F6" w:rsidRDefault="004C68F6" w:rsidP="004C68F6">
            <w:pPr>
              <w:spacing w:after="0" w:line="240" w:lineRule="auto"/>
              <w:rPr>
                <w:rFonts w:ascii="Times New Roman" w:hAnsi="Times New Roman"/>
                <w:b/>
                <w:sz w:val="24"/>
                <w:szCs w:val="24"/>
                <w:lang w:val="bg-BG"/>
              </w:rPr>
            </w:pPr>
            <w:r w:rsidRPr="004C68F6">
              <w:rPr>
                <w:rFonts w:ascii="Times New Roman" w:hAnsi="Times New Roman"/>
                <w:b/>
                <w:sz w:val="24"/>
                <w:szCs w:val="24"/>
                <w:lang w:val="bg-BG"/>
              </w:rPr>
              <w:t>САЛВЕТ БРАХЪМОВ</w:t>
            </w:r>
          </w:p>
          <w:p w:rsidR="004C68F6" w:rsidRPr="004C68F6" w:rsidRDefault="004C68F6" w:rsidP="004C68F6">
            <w:pPr>
              <w:spacing w:after="0" w:line="240" w:lineRule="auto"/>
              <w:rPr>
                <w:rFonts w:ascii="Times New Roman" w:hAnsi="Times New Roman"/>
                <w:b/>
                <w:sz w:val="24"/>
                <w:szCs w:val="24"/>
                <w:lang w:val="bg-BG"/>
              </w:rPr>
            </w:pPr>
            <w:r w:rsidRPr="004C68F6">
              <w:rPr>
                <w:rFonts w:ascii="Times New Roman" w:hAnsi="Times New Roman"/>
                <w:b/>
                <w:sz w:val="24"/>
                <w:szCs w:val="24"/>
                <w:lang w:val="bg-BG"/>
              </w:rPr>
              <w:t>МЛАДШИ ЮРИСТ НА</w:t>
            </w:r>
          </w:p>
          <w:p w:rsidR="00363734" w:rsidRPr="00274849" w:rsidRDefault="004C68F6" w:rsidP="004C68F6">
            <w:pPr>
              <w:spacing w:after="0" w:line="240" w:lineRule="auto"/>
              <w:rPr>
                <w:rFonts w:ascii="Times New Roman" w:hAnsi="Times New Roman"/>
                <w:sz w:val="24"/>
                <w:szCs w:val="24"/>
                <w:lang w:val="bg-BG"/>
              </w:rPr>
            </w:pPr>
            <w:r w:rsidRPr="004C68F6">
              <w:rPr>
                <w:rFonts w:ascii="Times New Roman" w:hAnsi="Times New Roman"/>
                <w:b/>
                <w:sz w:val="24"/>
                <w:szCs w:val="24"/>
                <w:lang w:val="bg-BG"/>
              </w:rPr>
              <w:t>ОБЩИНА РУДОЗЕМ</w:t>
            </w:r>
          </w:p>
        </w:tc>
        <w:tc>
          <w:tcPr>
            <w:tcW w:w="4819" w:type="dxa"/>
          </w:tcPr>
          <w:p w:rsidR="00363734" w:rsidRPr="00274849" w:rsidRDefault="00363734" w:rsidP="00363734">
            <w:pPr>
              <w:spacing w:after="0" w:line="240" w:lineRule="auto"/>
              <w:jc w:val="center"/>
              <w:rPr>
                <w:rFonts w:ascii="Times New Roman" w:hAnsi="Times New Roman"/>
                <w:b/>
                <w:sz w:val="24"/>
                <w:szCs w:val="24"/>
                <w:lang w:val="bg-BG"/>
              </w:rPr>
            </w:pPr>
            <w:r w:rsidRPr="00274849">
              <w:rPr>
                <w:rFonts w:ascii="Times New Roman" w:hAnsi="Times New Roman"/>
                <w:b/>
                <w:sz w:val="24"/>
                <w:szCs w:val="24"/>
                <w:lang w:val="bg-BG"/>
              </w:rPr>
              <w:t>ЗА ИЗПЪЛНИТЕЛЯ:</w:t>
            </w:r>
          </w:p>
          <w:p w:rsidR="00363734" w:rsidRPr="00274849" w:rsidRDefault="00363734" w:rsidP="00363734">
            <w:pPr>
              <w:spacing w:after="0" w:line="240" w:lineRule="auto"/>
              <w:jc w:val="center"/>
              <w:rPr>
                <w:rFonts w:ascii="Times New Roman" w:hAnsi="Times New Roman"/>
                <w:b/>
                <w:sz w:val="24"/>
                <w:szCs w:val="24"/>
                <w:lang w:val="bg-BG"/>
              </w:rPr>
            </w:pPr>
          </w:p>
          <w:p w:rsidR="00363734" w:rsidRPr="00274849" w:rsidRDefault="00363734" w:rsidP="00363734">
            <w:pPr>
              <w:spacing w:after="0" w:line="240" w:lineRule="auto"/>
              <w:jc w:val="center"/>
              <w:rPr>
                <w:rFonts w:ascii="Times New Roman" w:hAnsi="Times New Roman"/>
                <w:b/>
                <w:sz w:val="24"/>
                <w:szCs w:val="24"/>
                <w:lang w:val="bg-BG"/>
              </w:rPr>
            </w:pPr>
          </w:p>
          <w:p w:rsidR="00363734" w:rsidRPr="00274849" w:rsidRDefault="00363734" w:rsidP="004C68F6">
            <w:pPr>
              <w:spacing w:after="0" w:line="240" w:lineRule="auto"/>
              <w:jc w:val="center"/>
              <w:rPr>
                <w:rFonts w:ascii="Times New Roman" w:hAnsi="Times New Roman"/>
                <w:sz w:val="24"/>
                <w:szCs w:val="24"/>
                <w:lang w:val="bg-BG"/>
              </w:rPr>
            </w:pPr>
          </w:p>
        </w:tc>
      </w:tr>
    </w:tbl>
    <w:p w:rsidR="00363734" w:rsidRPr="00274849" w:rsidRDefault="00363734" w:rsidP="00363734">
      <w:pPr>
        <w:spacing w:after="0"/>
        <w:jc w:val="both"/>
        <w:rPr>
          <w:rFonts w:ascii="Times New Roman" w:hAnsi="Times New Roman"/>
          <w:sz w:val="24"/>
          <w:szCs w:val="24"/>
          <w:lang w:val="bg-BG"/>
        </w:rPr>
      </w:pPr>
    </w:p>
    <w:p w:rsidR="008C5898" w:rsidRPr="00274849" w:rsidRDefault="008C5898">
      <w:pPr>
        <w:rPr>
          <w:lang w:val="bg-BG"/>
        </w:rPr>
      </w:pPr>
    </w:p>
    <w:sectPr w:rsidR="008C5898" w:rsidRPr="00274849" w:rsidSect="00187508">
      <w:headerReference w:type="default" r:id="rId13"/>
      <w:footerReference w:type="default" r:id="rId14"/>
      <w:pgSz w:w="11906" w:h="16838"/>
      <w:pgMar w:top="567" w:right="1133" w:bottom="1135"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800" w:rsidRDefault="003C0800" w:rsidP="00363734">
      <w:pPr>
        <w:spacing w:after="0" w:line="240" w:lineRule="auto"/>
      </w:pPr>
      <w:r>
        <w:separator/>
      </w:r>
    </w:p>
  </w:endnote>
  <w:endnote w:type="continuationSeparator" w:id="0">
    <w:p w:rsidR="003C0800" w:rsidRDefault="003C0800" w:rsidP="00363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9FA" w:rsidRDefault="008759FA">
    <w:pPr>
      <w:pStyle w:val="aa"/>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7F6A24">
      <w:rPr>
        <w:rFonts w:ascii="Times New Roman" w:hAnsi="Times New Roman"/>
        <w:b/>
        <w:bCs/>
        <w:noProof/>
      </w:rPr>
      <w:t>18</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7F6A24">
      <w:rPr>
        <w:rFonts w:ascii="Times New Roman" w:hAnsi="Times New Roman"/>
        <w:b/>
        <w:bCs/>
        <w:noProof/>
      </w:rPr>
      <w:t>18</w:t>
    </w:r>
    <w:r w:rsidRPr="00B5003A">
      <w:rPr>
        <w:rFonts w:ascii="Times New Roman" w:hAnsi="Times New Roman"/>
        <w:b/>
        <w:bCs/>
      </w:rPr>
      <w:fldChar w:fldCharType="end"/>
    </w:r>
  </w:p>
  <w:p w:rsidR="008759FA" w:rsidRPr="00B5003A" w:rsidRDefault="008759FA">
    <w:pPr>
      <w:pStyle w:val="aa"/>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800" w:rsidRDefault="003C0800" w:rsidP="00363734">
      <w:pPr>
        <w:spacing w:after="0" w:line="240" w:lineRule="auto"/>
      </w:pPr>
      <w:r>
        <w:separator/>
      </w:r>
    </w:p>
  </w:footnote>
  <w:footnote w:type="continuationSeparator" w:id="0">
    <w:p w:rsidR="003C0800" w:rsidRDefault="003C0800" w:rsidP="00363734">
      <w:pPr>
        <w:spacing w:after="0" w:line="240" w:lineRule="auto"/>
      </w:pPr>
      <w:r>
        <w:continuationSeparator/>
      </w:r>
    </w:p>
  </w:footnote>
  <w:footnote w:id="1">
    <w:p w:rsidR="008759FA" w:rsidRPr="008241E5" w:rsidRDefault="008759FA">
      <w:pPr>
        <w:pStyle w:val="a4"/>
        <w:rPr>
          <w:lang w:val="bg-BG"/>
        </w:rPr>
      </w:pPr>
      <w:r w:rsidRPr="008241E5">
        <w:rPr>
          <w:rStyle w:val="a5"/>
        </w:rPr>
        <w:footnoteRef/>
      </w:r>
      <w:r>
        <w:rPr>
          <w:rFonts w:ascii="Times New Roman" w:hAnsi="Times New Roman"/>
          <w:b w:val="0"/>
          <w:lang w:val="bg-BG"/>
        </w:rPr>
        <w:t>Срокът следва да е съобразен с чл. 303а от ТЗ</w:t>
      </w:r>
      <w:r w:rsidRPr="00067E9C">
        <w:rPr>
          <w:rFonts w:ascii="Times New Roman" w:hAnsi="Times New Roman"/>
          <w:b w:val="0"/>
          <w:lang w:val="bg-BG"/>
        </w:rPr>
        <w:t>.</w:t>
      </w:r>
    </w:p>
  </w:footnote>
  <w:footnote w:id="2">
    <w:p w:rsidR="008759FA" w:rsidRPr="00274849" w:rsidRDefault="008759FA">
      <w:pPr>
        <w:pStyle w:val="a4"/>
        <w:rPr>
          <w:rFonts w:ascii="Times New Roman" w:hAnsi="Times New Roman"/>
          <w:b w:val="0"/>
          <w:lang w:val="bg-BG"/>
        </w:rPr>
      </w:pPr>
      <w:r w:rsidRPr="00067E9C">
        <w:rPr>
          <w:rStyle w:val="a5"/>
          <w:rFonts w:ascii="Times New Roman" w:hAnsi="Times New Roman"/>
          <w:b w:val="0"/>
        </w:rPr>
        <w:footnoteRef/>
      </w:r>
      <w:r w:rsidRPr="00067E9C">
        <w:rPr>
          <w:rFonts w:ascii="Times New Roman" w:hAnsi="Times New Roman"/>
          <w:b w:val="0"/>
        </w:rPr>
        <w:t xml:space="preserve"> </w:t>
      </w:r>
      <w:r w:rsidRPr="00274849">
        <w:rPr>
          <w:rFonts w:ascii="Times New Roman" w:hAnsi="Times New Roman"/>
          <w:b w:val="0"/>
          <w:lang w:val="bg-BG"/>
        </w:rPr>
        <w:t>При необходимост и по преценка на страните, могат да се включват специализирани клаузи</w:t>
      </w:r>
    </w:p>
  </w:footnote>
  <w:footnote w:id="3">
    <w:p w:rsidR="008759FA" w:rsidRPr="00274849" w:rsidRDefault="008759FA" w:rsidP="00363734">
      <w:pPr>
        <w:pStyle w:val="a4"/>
        <w:jc w:val="both"/>
        <w:rPr>
          <w:lang w:val="bg-BG"/>
        </w:rPr>
      </w:pPr>
      <w:r w:rsidRPr="00274849">
        <w:rPr>
          <w:rFonts w:ascii="Times New Roman" w:hAnsi="Times New Roman"/>
          <w:b w:val="0"/>
          <w:vertAlign w:val="superscript"/>
          <w:lang w:val="bg-BG"/>
        </w:rPr>
        <w:footnoteRef/>
      </w:r>
      <w:r w:rsidRPr="00274849">
        <w:rPr>
          <w:rFonts w:ascii="Times New Roman" w:hAnsi="Times New Roman"/>
          <w:b w:val="0"/>
          <w:lang w:val="bg-BG"/>
        </w:rPr>
        <w:t>Подбират се приложимите изисквания от долния списък, в зависимост от Възложителя и предмета на доставка</w:t>
      </w:r>
    </w:p>
  </w:footnote>
  <w:footnote w:id="4">
    <w:p w:rsidR="008759FA" w:rsidRPr="00D2695B" w:rsidRDefault="008759FA" w:rsidP="00363734">
      <w:pPr>
        <w:pStyle w:val="a4"/>
        <w:jc w:val="both"/>
        <w:rPr>
          <w:lang w:val="bg-BG"/>
        </w:rPr>
      </w:pPr>
      <w:r w:rsidRPr="00D2695B">
        <w:rPr>
          <w:rFonts w:ascii="Times New Roman" w:hAnsi="Times New Roman"/>
          <w:b w:val="0"/>
          <w:vertAlign w:val="superscript"/>
          <w:lang w:val="bg-BG"/>
        </w:rPr>
        <w:footnoteRef/>
      </w:r>
      <w:r w:rsidRPr="00D2695B">
        <w:rPr>
          <w:rFonts w:ascii="Times New Roman" w:hAnsi="Times New Roman"/>
          <w:b w:val="0"/>
          <w:lang w:val="bg-BG"/>
        </w:rPr>
        <w:t>Подбират се приложимите изисквания от долния списък, в зависимост от Възложителя и предмета на доставка</w:t>
      </w:r>
    </w:p>
  </w:footnote>
  <w:footnote w:id="5">
    <w:p w:rsidR="008759FA" w:rsidRPr="00D04176" w:rsidRDefault="008759FA">
      <w:pPr>
        <w:pStyle w:val="a4"/>
        <w:rPr>
          <w:rFonts w:ascii="Times New Roman" w:hAnsi="Times New Roman"/>
          <w:b w:val="0"/>
          <w:sz w:val="22"/>
          <w:szCs w:val="22"/>
          <w:lang w:val="bg-BG"/>
        </w:rPr>
      </w:pPr>
      <w:r w:rsidRPr="00067E9C">
        <w:rPr>
          <w:rStyle w:val="a5"/>
          <w:rFonts w:ascii="Times New Roman" w:hAnsi="Times New Roman"/>
          <w:b w:val="0"/>
          <w:sz w:val="22"/>
          <w:szCs w:val="22"/>
        </w:rPr>
        <w:footnoteRef/>
      </w:r>
      <w:r w:rsidRPr="00067E9C">
        <w:rPr>
          <w:rFonts w:ascii="Times New Roman" w:hAnsi="Times New Roman"/>
          <w:b w:val="0"/>
          <w:sz w:val="22"/>
          <w:szCs w:val="22"/>
          <w:lang w:val="bg-BG"/>
        </w:rPr>
        <w:t>Обичайно е 24 часа.</w:t>
      </w:r>
    </w:p>
  </w:footnote>
  <w:footnote w:id="6">
    <w:p w:rsidR="008759FA" w:rsidRPr="00DC0CC8" w:rsidRDefault="008759FA" w:rsidP="00363734">
      <w:pPr>
        <w:pStyle w:val="a4"/>
        <w:jc w:val="both"/>
        <w:rPr>
          <w:rFonts w:ascii="Times New Roman" w:hAnsi="Times New Roman"/>
          <w:b w:val="0"/>
          <w:lang w:val="bg-BG"/>
        </w:rPr>
      </w:pPr>
      <w:r w:rsidRPr="00DC0CC8">
        <w:rPr>
          <w:rStyle w:val="a5"/>
          <w:rFonts w:ascii="Times New Roman" w:hAnsi="Times New Roman"/>
          <w:b w:val="0"/>
        </w:rPr>
        <w:footnoteRef/>
      </w:r>
      <w:r w:rsidRPr="00DC0CC8">
        <w:rPr>
          <w:rFonts w:ascii="Times New Roman" w:hAnsi="Times New Roman"/>
          <w:b w:val="0"/>
          <w:lang w:val="bg-BG"/>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 w:id="7">
    <w:p w:rsidR="008759FA" w:rsidRPr="00DD6C3D" w:rsidRDefault="008759FA" w:rsidP="00363734">
      <w:pPr>
        <w:pStyle w:val="a4"/>
        <w:jc w:val="both"/>
        <w:rPr>
          <w:lang w:val="bg-BG"/>
        </w:rPr>
      </w:pPr>
      <w:r>
        <w:rPr>
          <w:rStyle w:val="a5"/>
        </w:rPr>
        <w:footnoteRef/>
      </w:r>
      <w:r w:rsidRPr="00E87A97">
        <w:rPr>
          <w:rFonts w:ascii="Times New Roman" w:hAnsi="Times New Roman"/>
          <w:b w:val="0"/>
          <w:sz w:val="18"/>
          <w:szCs w:val="18"/>
          <w:lang w:val="bg-BG"/>
        </w:rPr>
        <w:t>Когато Възложителят предвижда да прави промени в договора на основание чл. 116, ал. 1, т. 1 от ЗОП, то промените следва да бъдат предвидени в документацията за обществената поръчка и да бъдат включени в настоящия договор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w:t>
      </w:r>
    </w:p>
  </w:footnote>
  <w:footnote w:id="8">
    <w:p w:rsidR="008759FA" w:rsidRPr="009A2EB4" w:rsidRDefault="008759FA" w:rsidP="00363734">
      <w:pPr>
        <w:pStyle w:val="a4"/>
        <w:rPr>
          <w:rFonts w:ascii="Times New Roman" w:hAnsi="Times New Roman"/>
          <w:lang w:val="bg-BG"/>
        </w:rPr>
      </w:pPr>
      <w:r w:rsidRPr="009A2EB4">
        <w:rPr>
          <w:rStyle w:val="a5"/>
          <w:rFonts w:ascii="Times New Roman" w:hAnsi="Times New Roman"/>
        </w:rPr>
        <w:footnoteRef/>
      </w:r>
      <w:r w:rsidRPr="009A2EB4">
        <w:rPr>
          <w:rFonts w:ascii="Times New Roman" w:hAnsi="Times New Roman"/>
          <w:b w:val="0"/>
          <w:lang w:val="bg-BG"/>
        </w:rPr>
        <w:t>Клаузата се поставя по преценка на страните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9FA" w:rsidRPr="00BC2F7F" w:rsidRDefault="008759FA" w:rsidP="006C2E65">
    <w:pPr>
      <w:tabs>
        <w:tab w:val="center" w:pos="4536"/>
        <w:tab w:val="right" w:pos="9072"/>
      </w:tabs>
      <w:spacing w:after="0" w:line="240" w:lineRule="auto"/>
      <w:jc w:val="center"/>
      <w:rPr>
        <w:rFonts w:ascii="Times New Roman" w:hAnsi="Times New Roman"/>
        <w:sz w:val="24"/>
        <w:lang w:val="bg-BG"/>
      </w:rPr>
    </w:pPr>
  </w:p>
  <w:p w:rsidR="008759FA" w:rsidRDefault="008759F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3FA3"/>
    <w:multiLevelType w:val="hybridMultilevel"/>
    <w:tmpl w:val="2828F092"/>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62038B7"/>
    <w:multiLevelType w:val="hybridMultilevel"/>
    <w:tmpl w:val="E006F35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092D39C7"/>
    <w:multiLevelType w:val="hybridMultilevel"/>
    <w:tmpl w:val="CD68AFB6"/>
    <w:lvl w:ilvl="0" w:tplc="757EE000">
      <w:start w:val="1"/>
      <w:numFmt w:val="decimal"/>
      <w:lvlText w:val="%1."/>
      <w:lvlJc w:val="left"/>
      <w:pPr>
        <w:ind w:left="720" w:hanging="360"/>
      </w:pPr>
      <w:rPr>
        <w:i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nsid w:val="0B457DCB"/>
    <w:multiLevelType w:val="hybridMultilevel"/>
    <w:tmpl w:val="5C5E146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DDF487D"/>
    <w:multiLevelType w:val="hybridMultilevel"/>
    <w:tmpl w:val="4BA0C6B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ED12672"/>
    <w:multiLevelType w:val="hybridMultilevel"/>
    <w:tmpl w:val="3CF6102E"/>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35D1745"/>
    <w:multiLevelType w:val="multilevel"/>
    <w:tmpl w:val="F45AE670"/>
    <w:lvl w:ilvl="0">
      <w:start w:val="1"/>
      <w:numFmt w:val="decimal"/>
      <w:lvlText w:val="%1."/>
      <w:lvlJc w:val="left"/>
      <w:pPr>
        <w:tabs>
          <w:tab w:val="num" w:pos="435"/>
        </w:tabs>
        <w:ind w:left="435" w:hanging="435"/>
      </w:pPr>
    </w:lvl>
    <w:lvl w:ilvl="1">
      <w:start w:val="1"/>
      <w:numFmt w:val="decimal"/>
      <w:lvlText w:val="%2."/>
      <w:lvlJc w:val="left"/>
      <w:pPr>
        <w:tabs>
          <w:tab w:val="num" w:pos="435"/>
        </w:tabs>
        <w:ind w:left="435" w:hanging="435"/>
      </w:pPr>
      <w:rPr>
        <w:rFonts w:cs="Times New Roman"/>
        <w:b/>
        <w:i w:val="0"/>
        <w:color w:val="auto"/>
        <w:sz w:val="24"/>
        <w:szCs w:val="24"/>
      </w:rPr>
    </w:lvl>
    <w:lvl w:ilvl="2">
      <w:start w:val="1"/>
      <w:numFmt w:val="russianLower"/>
      <w:lvlText w:val="%3)"/>
      <w:lvlJc w:val="left"/>
      <w:pPr>
        <w:tabs>
          <w:tab w:val="num" w:pos="2520"/>
        </w:tabs>
        <w:ind w:left="2520" w:hanging="720"/>
      </w:pPr>
      <w:rPr>
        <w:rFonts w:cs="Times New Roman"/>
        <w:b/>
      </w:rPr>
    </w:lvl>
    <w:lvl w:ilvl="3">
      <w:start w:val="1"/>
      <w:numFmt w:val="decimal"/>
      <w:lvlText w:val="%1.%2.%3.%4."/>
      <w:lvlJc w:val="left"/>
      <w:pPr>
        <w:tabs>
          <w:tab w:val="num" w:pos="3960"/>
        </w:tabs>
        <w:ind w:left="3960" w:hanging="720"/>
      </w:pPr>
      <w:rPr>
        <w:rFonts w:cs="Times New Roman"/>
      </w:rPr>
    </w:lvl>
    <w:lvl w:ilvl="4">
      <w:start w:val="1"/>
      <w:numFmt w:val="decimal"/>
      <w:lvlText w:val="%1.%2.%3.%4.%5."/>
      <w:lvlJc w:val="left"/>
      <w:pPr>
        <w:tabs>
          <w:tab w:val="num" w:pos="5400"/>
        </w:tabs>
        <w:ind w:left="5400" w:hanging="1080"/>
      </w:pPr>
      <w:rPr>
        <w:rFonts w:cs="Times New Roman"/>
      </w:rPr>
    </w:lvl>
    <w:lvl w:ilvl="5">
      <w:start w:val="1"/>
      <w:numFmt w:val="decimal"/>
      <w:lvlText w:val="%1.%2.%3.%4.%5.%6."/>
      <w:lvlJc w:val="left"/>
      <w:pPr>
        <w:tabs>
          <w:tab w:val="num" w:pos="6480"/>
        </w:tabs>
        <w:ind w:left="6480" w:hanging="1080"/>
      </w:pPr>
      <w:rPr>
        <w:rFonts w:cs="Times New Roman"/>
      </w:rPr>
    </w:lvl>
    <w:lvl w:ilvl="6">
      <w:start w:val="1"/>
      <w:numFmt w:val="decimal"/>
      <w:lvlText w:val="%1.%2.%3.%4.%5.%6.%7."/>
      <w:lvlJc w:val="left"/>
      <w:pPr>
        <w:tabs>
          <w:tab w:val="num" w:pos="7920"/>
        </w:tabs>
        <w:ind w:left="7920" w:hanging="1440"/>
      </w:pPr>
      <w:rPr>
        <w:rFonts w:cs="Times New Roman"/>
      </w:rPr>
    </w:lvl>
    <w:lvl w:ilvl="7">
      <w:start w:val="1"/>
      <w:numFmt w:val="decimal"/>
      <w:lvlText w:val="%1.%2.%3.%4.%5.%6.%7.%8."/>
      <w:lvlJc w:val="left"/>
      <w:pPr>
        <w:tabs>
          <w:tab w:val="num" w:pos="9000"/>
        </w:tabs>
        <w:ind w:left="9000" w:hanging="1440"/>
      </w:pPr>
      <w:rPr>
        <w:rFonts w:cs="Times New Roman"/>
      </w:rPr>
    </w:lvl>
    <w:lvl w:ilvl="8">
      <w:start w:val="1"/>
      <w:numFmt w:val="decimal"/>
      <w:lvlText w:val="%1.%2.%3.%4.%5.%6.%7.%8.%9."/>
      <w:lvlJc w:val="left"/>
      <w:pPr>
        <w:tabs>
          <w:tab w:val="num" w:pos="10440"/>
        </w:tabs>
        <w:ind w:left="10440" w:hanging="1800"/>
      </w:pPr>
      <w:rPr>
        <w:rFonts w:cs="Times New Roman"/>
      </w:rPr>
    </w:lvl>
  </w:abstractNum>
  <w:abstractNum w:abstractNumId="7">
    <w:nsid w:val="141C1FAB"/>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CE7725D"/>
    <w:multiLevelType w:val="hybridMultilevel"/>
    <w:tmpl w:val="FBBE40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0FB5CE7"/>
    <w:multiLevelType w:val="multilevel"/>
    <w:tmpl w:val="C4685918"/>
    <w:lvl w:ilvl="0">
      <w:start w:val="3"/>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2">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C7437B0"/>
    <w:multiLevelType w:val="hybridMultilevel"/>
    <w:tmpl w:val="BC660EBC"/>
    <w:lvl w:ilvl="0" w:tplc="78F8615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0ED5650"/>
    <w:multiLevelType w:val="hybridMultilevel"/>
    <w:tmpl w:val="779E6A48"/>
    <w:lvl w:ilvl="0" w:tplc="C030A930">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53E94D11"/>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54F5741E"/>
    <w:multiLevelType w:val="hybridMultilevel"/>
    <w:tmpl w:val="E0862E4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55E45D76"/>
    <w:multiLevelType w:val="hybridMultilevel"/>
    <w:tmpl w:val="D82486AC"/>
    <w:lvl w:ilvl="0" w:tplc="838C152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5BE17F90"/>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D735A03"/>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5CC11BD"/>
    <w:multiLevelType w:val="hybridMultilevel"/>
    <w:tmpl w:val="317E117A"/>
    <w:lvl w:ilvl="0" w:tplc="201293D0">
      <w:start w:val="5"/>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78651CD8"/>
    <w:multiLevelType w:val="hybridMultilevel"/>
    <w:tmpl w:val="D82486AC"/>
    <w:lvl w:ilvl="0" w:tplc="838C1520">
      <w:start w:val="1"/>
      <w:numFmt w:val="upperRoman"/>
      <w:lvlText w:val="%1."/>
      <w:lvlJc w:val="left"/>
      <w:pPr>
        <w:ind w:left="3981"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AC76684"/>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4"/>
  </w:num>
  <w:num w:numId="2">
    <w:abstractNumId w:val="3"/>
  </w:num>
  <w:num w:numId="3">
    <w:abstractNumId w:val="25"/>
  </w:num>
  <w:num w:numId="4">
    <w:abstractNumId w:val="16"/>
  </w:num>
  <w:num w:numId="5">
    <w:abstractNumId w:val="11"/>
  </w:num>
  <w:num w:numId="6">
    <w:abstractNumId w:val="17"/>
  </w:num>
  <w:num w:numId="7">
    <w:abstractNumId w:val="7"/>
  </w:num>
  <w:num w:numId="8">
    <w:abstractNumId w:val="18"/>
  </w:num>
  <w:num w:numId="9">
    <w:abstractNumId w:val="8"/>
  </w:num>
  <w:num w:numId="10">
    <w:abstractNumId w:val="5"/>
  </w:num>
  <w:num w:numId="11">
    <w:abstractNumId w:val="15"/>
  </w:num>
  <w:num w:numId="12">
    <w:abstractNumId w:val="0"/>
  </w:num>
  <w:num w:numId="13">
    <w:abstractNumId w:val="26"/>
  </w:num>
  <w:num w:numId="14">
    <w:abstractNumId w:val="2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2"/>
  </w:num>
  <w:num w:numId="18">
    <w:abstractNumId w:val="2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14"/>
  </w:num>
  <w:num w:numId="23">
    <w:abstractNumId w:val="1"/>
  </w:num>
  <w:num w:numId="24">
    <w:abstractNumId w:val="19"/>
  </w:num>
  <w:num w:numId="25">
    <w:abstractNumId w:val="9"/>
  </w:num>
  <w:num w:numId="26">
    <w:abstractNumId w:val="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734"/>
    <w:rsid w:val="00015535"/>
    <w:rsid w:val="00053DC3"/>
    <w:rsid w:val="00061079"/>
    <w:rsid w:val="00067E9C"/>
    <w:rsid w:val="000804F2"/>
    <w:rsid w:val="000E2714"/>
    <w:rsid w:val="000E3174"/>
    <w:rsid w:val="000E6E24"/>
    <w:rsid w:val="000F7EF9"/>
    <w:rsid w:val="00107792"/>
    <w:rsid w:val="00163D0C"/>
    <w:rsid w:val="00163D7D"/>
    <w:rsid w:val="0016654F"/>
    <w:rsid w:val="001737FD"/>
    <w:rsid w:val="00175F53"/>
    <w:rsid w:val="001839A0"/>
    <w:rsid w:val="001840B6"/>
    <w:rsid w:val="00187508"/>
    <w:rsid w:val="001876C7"/>
    <w:rsid w:val="001A7E26"/>
    <w:rsid w:val="001B12EA"/>
    <w:rsid w:val="00204057"/>
    <w:rsid w:val="00230E99"/>
    <w:rsid w:val="00231667"/>
    <w:rsid w:val="00263482"/>
    <w:rsid w:val="00274849"/>
    <w:rsid w:val="00280186"/>
    <w:rsid w:val="00287EB6"/>
    <w:rsid w:val="00290B77"/>
    <w:rsid w:val="002971E2"/>
    <w:rsid w:val="002C751F"/>
    <w:rsid w:val="002E251A"/>
    <w:rsid w:val="00306CC9"/>
    <w:rsid w:val="00330E57"/>
    <w:rsid w:val="00332B1F"/>
    <w:rsid w:val="003408D9"/>
    <w:rsid w:val="00363734"/>
    <w:rsid w:val="0038109C"/>
    <w:rsid w:val="00391F93"/>
    <w:rsid w:val="003B5946"/>
    <w:rsid w:val="003C0800"/>
    <w:rsid w:val="003C0ADB"/>
    <w:rsid w:val="003C40E4"/>
    <w:rsid w:val="003C7978"/>
    <w:rsid w:val="003D380A"/>
    <w:rsid w:val="00400D88"/>
    <w:rsid w:val="00465B34"/>
    <w:rsid w:val="00466502"/>
    <w:rsid w:val="004C68F6"/>
    <w:rsid w:val="004E20AE"/>
    <w:rsid w:val="004E3CB6"/>
    <w:rsid w:val="004F0420"/>
    <w:rsid w:val="00503A0C"/>
    <w:rsid w:val="00507D4E"/>
    <w:rsid w:val="005145C0"/>
    <w:rsid w:val="005751AD"/>
    <w:rsid w:val="00582FFE"/>
    <w:rsid w:val="005A0402"/>
    <w:rsid w:val="005C5A97"/>
    <w:rsid w:val="005D0CAF"/>
    <w:rsid w:val="005F6BB2"/>
    <w:rsid w:val="00611B07"/>
    <w:rsid w:val="00634D4A"/>
    <w:rsid w:val="006375FA"/>
    <w:rsid w:val="00637E3A"/>
    <w:rsid w:val="006520A2"/>
    <w:rsid w:val="00672D1B"/>
    <w:rsid w:val="00690F7B"/>
    <w:rsid w:val="006A5A21"/>
    <w:rsid w:val="006B30B8"/>
    <w:rsid w:val="006B3112"/>
    <w:rsid w:val="006B35FA"/>
    <w:rsid w:val="006B63EF"/>
    <w:rsid w:val="006C053D"/>
    <w:rsid w:val="006C2E65"/>
    <w:rsid w:val="00701003"/>
    <w:rsid w:val="007255CA"/>
    <w:rsid w:val="007925D1"/>
    <w:rsid w:val="007B556E"/>
    <w:rsid w:val="007B5F9D"/>
    <w:rsid w:val="007C7264"/>
    <w:rsid w:val="007E45E8"/>
    <w:rsid w:val="007E74F0"/>
    <w:rsid w:val="007F6A24"/>
    <w:rsid w:val="00810DEE"/>
    <w:rsid w:val="008241E5"/>
    <w:rsid w:val="008759FA"/>
    <w:rsid w:val="0087738C"/>
    <w:rsid w:val="00877903"/>
    <w:rsid w:val="0088429E"/>
    <w:rsid w:val="00886DBD"/>
    <w:rsid w:val="008C5898"/>
    <w:rsid w:val="009157C0"/>
    <w:rsid w:val="009469DF"/>
    <w:rsid w:val="0096268A"/>
    <w:rsid w:val="0098300D"/>
    <w:rsid w:val="00990E8A"/>
    <w:rsid w:val="009A2EB4"/>
    <w:rsid w:val="009B7097"/>
    <w:rsid w:val="009C1095"/>
    <w:rsid w:val="009C6CDA"/>
    <w:rsid w:val="009C7669"/>
    <w:rsid w:val="009F118D"/>
    <w:rsid w:val="00A00371"/>
    <w:rsid w:val="00A12487"/>
    <w:rsid w:val="00A126E8"/>
    <w:rsid w:val="00A25082"/>
    <w:rsid w:val="00A42BF2"/>
    <w:rsid w:val="00A43C5B"/>
    <w:rsid w:val="00A441B2"/>
    <w:rsid w:val="00A51E51"/>
    <w:rsid w:val="00A546D1"/>
    <w:rsid w:val="00A610B1"/>
    <w:rsid w:val="00A65BC7"/>
    <w:rsid w:val="00A65C9B"/>
    <w:rsid w:val="00A6663F"/>
    <w:rsid w:val="00A70F92"/>
    <w:rsid w:val="00A72FC3"/>
    <w:rsid w:val="00A96544"/>
    <w:rsid w:val="00AB14A0"/>
    <w:rsid w:val="00AE0617"/>
    <w:rsid w:val="00B20364"/>
    <w:rsid w:val="00B429F4"/>
    <w:rsid w:val="00B71F8B"/>
    <w:rsid w:val="00B92EA1"/>
    <w:rsid w:val="00BB5920"/>
    <w:rsid w:val="00BC2F7F"/>
    <w:rsid w:val="00BC33F4"/>
    <w:rsid w:val="00BD2405"/>
    <w:rsid w:val="00BD58D7"/>
    <w:rsid w:val="00BD78B5"/>
    <w:rsid w:val="00BE7F63"/>
    <w:rsid w:val="00BF008A"/>
    <w:rsid w:val="00C457E7"/>
    <w:rsid w:val="00C70232"/>
    <w:rsid w:val="00C7566A"/>
    <w:rsid w:val="00CC7AC7"/>
    <w:rsid w:val="00D0395B"/>
    <w:rsid w:val="00D04176"/>
    <w:rsid w:val="00D1637B"/>
    <w:rsid w:val="00D20421"/>
    <w:rsid w:val="00D30B06"/>
    <w:rsid w:val="00D331AD"/>
    <w:rsid w:val="00D33819"/>
    <w:rsid w:val="00D56985"/>
    <w:rsid w:val="00DA23B4"/>
    <w:rsid w:val="00DE782B"/>
    <w:rsid w:val="00DF0218"/>
    <w:rsid w:val="00DF40DA"/>
    <w:rsid w:val="00E002AF"/>
    <w:rsid w:val="00E572BF"/>
    <w:rsid w:val="00E726FC"/>
    <w:rsid w:val="00E87A97"/>
    <w:rsid w:val="00EA525A"/>
    <w:rsid w:val="00ED1E49"/>
    <w:rsid w:val="00ED53A7"/>
    <w:rsid w:val="00EF1060"/>
    <w:rsid w:val="00F01B02"/>
    <w:rsid w:val="00F43E3E"/>
    <w:rsid w:val="00F8444C"/>
    <w:rsid w:val="00F96E58"/>
    <w:rsid w:val="00FA2E37"/>
    <w:rsid w:val="00FA7383"/>
    <w:rsid w:val="00FB2C97"/>
    <w:rsid w:val="00FC2EC4"/>
    <w:rsid w:val="00FC52D1"/>
    <w:rsid w:val="00FD55BC"/>
    <w:rsid w:val="00FE191F"/>
    <w:rsid w:val="00FE33FC"/>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6FC"/>
    <w:pPr>
      <w:spacing w:after="200" w:line="276" w:lineRule="auto"/>
    </w:pPr>
    <w:rPr>
      <w:sz w:val="22"/>
      <w:szCs w:val="22"/>
      <w:lang w:val="en-US" w:eastAsia="en-US"/>
    </w:rPr>
  </w:style>
  <w:style w:type="paragraph" w:styleId="3">
    <w:name w:val="heading 3"/>
    <w:basedOn w:val="a"/>
    <w:link w:val="30"/>
    <w:uiPriority w:val="9"/>
    <w:qFormat/>
    <w:rsid w:val="00363734"/>
    <w:pPr>
      <w:spacing w:before="100" w:beforeAutospacing="1" w:after="100" w:afterAutospacing="1" w:line="240" w:lineRule="auto"/>
      <w:outlineLvl w:val="2"/>
    </w:pPr>
    <w:rPr>
      <w:rFonts w:ascii="Times New Roman" w:eastAsia="Times New Roman" w:hAnsi="Times New Roman"/>
      <w:b/>
      <w:bCs/>
      <w:sz w:val="27"/>
      <w:szCs w:val="27"/>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link w:val="3"/>
    <w:uiPriority w:val="9"/>
    <w:rsid w:val="00363734"/>
    <w:rPr>
      <w:rFonts w:ascii="Times New Roman" w:eastAsia="Times New Roman" w:hAnsi="Times New Roman" w:cs="Times New Roman"/>
      <w:b/>
      <w:bCs/>
      <w:sz w:val="27"/>
      <w:szCs w:val="27"/>
      <w:lang w:val="bg-BG" w:eastAsia="bg-BG"/>
    </w:rPr>
  </w:style>
  <w:style w:type="numbering" w:customStyle="1" w:styleId="NoList1">
    <w:name w:val="No List1"/>
    <w:next w:val="a2"/>
    <w:uiPriority w:val="99"/>
    <w:semiHidden/>
    <w:unhideWhenUsed/>
    <w:rsid w:val="00363734"/>
  </w:style>
  <w:style w:type="character" w:customStyle="1" w:styleId="a3">
    <w:name w:val="Текст под линия Знак"/>
    <w:link w:val="a4"/>
    <w:uiPriority w:val="99"/>
    <w:locked/>
    <w:rsid w:val="00363734"/>
    <w:rPr>
      <w:rFonts w:ascii="Arial" w:hAnsi="Arial" w:cs="Arial"/>
      <w:b/>
      <w:lang w:val="en-GB" w:eastAsia="it-IT"/>
    </w:rPr>
  </w:style>
  <w:style w:type="character" w:styleId="a5">
    <w:name w:val="footnote reference"/>
    <w:uiPriority w:val="99"/>
    <w:rsid w:val="00363734"/>
    <w:rPr>
      <w:vertAlign w:val="superscript"/>
    </w:rPr>
  </w:style>
  <w:style w:type="paragraph" w:styleId="a4">
    <w:name w:val="footnote text"/>
    <w:basedOn w:val="a"/>
    <w:link w:val="a3"/>
    <w:uiPriority w:val="99"/>
    <w:unhideWhenUsed/>
    <w:rsid w:val="00363734"/>
    <w:pPr>
      <w:spacing w:after="0" w:line="240" w:lineRule="auto"/>
    </w:pPr>
    <w:rPr>
      <w:rFonts w:ascii="Arial" w:hAnsi="Arial"/>
      <w:b/>
      <w:sz w:val="20"/>
      <w:szCs w:val="20"/>
      <w:lang w:val="en-GB" w:eastAsia="it-IT"/>
    </w:rPr>
  </w:style>
  <w:style w:type="character" w:customStyle="1" w:styleId="FootnoteTextChar1">
    <w:name w:val="Footnote Text Char1"/>
    <w:uiPriority w:val="99"/>
    <w:semiHidden/>
    <w:rsid w:val="00363734"/>
    <w:rPr>
      <w:sz w:val="20"/>
      <w:szCs w:val="20"/>
    </w:rPr>
  </w:style>
  <w:style w:type="character" w:customStyle="1" w:styleId="1">
    <w:name w:val="Текст под линия Знак1"/>
    <w:uiPriority w:val="99"/>
    <w:semiHidden/>
    <w:rsid w:val="00363734"/>
    <w:rPr>
      <w:sz w:val="20"/>
      <w:szCs w:val="20"/>
    </w:rPr>
  </w:style>
  <w:style w:type="character" w:customStyle="1" w:styleId="FontStyle54">
    <w:name w:val="Font Style54"/>
    <w:rsid w:val="00363734"/>
    <w:rPr>
      <w:rFonts w:ascii="Times New Roman" w:hAnsi="Times New Roman" w:cs="Times New Roman"/>
      <w:color w:val="000000"/>
      <w:sz w:val="20"/>
      <w:szCs w:val="20"/>
    </w:rPr>
  </w:style>
  <w:style w:type="paragraph" w:customStyle="1" w:styleId="Style8">
    <w:name w:val="Style8"/>
    <w:basedOn w:val="a"/>
    <w:rsid w:val="00363734"/>
    <w:pPr>
      <w:widowControl w:val="0"/>
      <w:autoSpaceDE w:val="0"/>
      <w:autoSpaceDN w:val="0"/>
      <w:adjustRightInd w:val="0"/>
      <w:spacing w:after="0" w:line="240" w:lineRule="auto"/>
    </w:pPr>
    <w:rPr>
      <w:rFonts w:ascii="Times New Roman" w:eastAsia="Times New Roman" w:hAnsi="Times New Roman"/>
      <w:sz w:val="24"/>
      <w:szCs w:val="24"/>
      <w:lang w:val="bg-BG" w:eastAsia="bg-BG"/>
    </w:rPr>
  </w:style>
  <w:style w:type="character" w:customStyle="1" w:styleId="FontStyle14">
    <w:name w:val="Font Style14"/>
    <w:rsid w:val="00363734"/>
    <w:rPr>
      <w:rFonts w:ascii="Times New Roman" w:hAnsi="Times New Roman" w:cs="Times New Roman"/>
      <w:b/>
      <w:bCs/>
      <w:sz w:val="26"/>
      <w:szCs w:val="26"/>
    </w:rPr>
  </w:style>
  <w:style w:type="character" w:styleId="a6">
    <w:name w:val="Hyperlink"/>
    <w:uiPriority w:val="99"/>
    <w:unhideWhenUsed/>
    <w:rsid w:val="00363734"/>
    <w:rPr>
      <w:color w:val="0000FF"/>
      <w:u w:val="single"/>
    </w:rPr>
  </w:style>
  <w:style w:type="character" w:styleId="a7">
    <w:name w:val="FollowedHyperlink"/>
    <w:uiPriority w:val="99"/>
    <w:semiHidden/>
    <w:unhideWhenUsed/>
    <w:rsid w:val="00363734"/>
    <w:rPr>
      <w:color w:val="800080"/>
      <w:u w:val="single"/>
    </w:rPr>
  </w:style>
  <w:style w:type="paragraph" w:styleId="a8">
    <w:name w:val="header"/>
    <w:basedOn w:val="a"/>
    <w:link w:val="a9"/>
    <w:uiPriority w:val="99"/>
    <w:unhideWhenUsed/>
    <w:rsid w:val="00363734"/>
    <w:pPr>
      <w:tabs>
        <w:tab w:val="center" w:pos="4536"/>
        <w:tab w:val="right" w:pos="9072"/>
      </w:tabs>
      <w:spacing w:after="0" w:line="240" w:lineRule="auto"/>
    </w:pPr>
    <w:rPr>
      <w:lang w:val="bg-BG"/>
    </w:rPr>
  </w:style>
  <w:style w:type="character" w:customStyle="1" w:styleId="a9">
    <w:name w:val="Горен колонтитул Знак"/>
    <w:link w:val="a8"/>
    <w:uiPriority w:val="99"/>
    <w:rsid w:val="00363734"/>
    <w:rPr>
      <w:rFonts w:ascii="Calibri" w:eastAsia="Calibri" w:hAnsi="Calibri" w:cs="Times New Roman"/>
      <w:lang w:val="bg-BG"/>
    </w:rPr>
  </w:style>
  <w:style w:type="paragraph" w:styleId="aa">
    <w:name w:val="footer"/>
    <w:basedOn w:val="a"/>
    <w:link w:val="ab"/>
    <w:uiPriority w:val="99"/>
    <w:unhideWhenUsed/>
    <w:rsid w:val="00363734"/>
    <w:pPr>
      <w:tabs>
        <w:tab w:val="center" w:pos="4536"/>
        <w:tab w:val="right" w:pos="9072"/>
      </w:tabs>
      <w:spacing w:after="0" w:line="240" w:lineRule="auto"/>
    </w:pPr>
    <w:rPr>
      <w:lang w:val="bg-BG"/>
    </w:rPr>
  </w:style>
  <w:style w:type="character" w:customStyle="1" w:styleId="ab">
    <w:name w:val="Долен колонтитул Знак"/>
    <w:link w:val="aa"/>
    <w:uiPriority w:val="99"/>
    <w:rsid w:val="00363734"/>
    <w:rPr>
      <w:rFonts w:ascii="Calibri" w:eastAsia="Calibri" w:hAnsi="Calibri" w:cs="Times New Roman"/>
      <w:lang w:val="bg-BG"/>
    </w:rPr>
  </w:style>
  <w:style w:type="paragraph" w:styleId="ac">
    <w:name w:val="List Paragraph"/>
    <w:basedOn w:val="a"/>
    <w:uiPriority w:val="34"/>
    <w:qFormat/>
    <w:rsid w:val="00363734"/>
    <w:pPr>
      <w:ind w:left="720"/>
      <w:contextualSpacing/>
    </w:pPr>
    <w:rPr>
      <w:lang w:val="bg-BG"/>
    </w:rPr>
  </w:style>
  <w:style w:type="character" w:customStyle="1" w:styleId="FontStyle25">
    <w:name w:val="Font Style25"/>
    <w:rsid w:val="00363734"/>
    <w:rPr>
      <w:rFonts w:ascii="Arial Narrow" w:hAnsi="Arial Narrow" w:cs="Arial Narrow" w:hint="default"/>
      <w:sz w:val="16"/>
      <w:szCs w:val="16"/>
    </w:rPr>
  </w:style>
  <w:style w:type="paragraph" w:styleId="ad">
    <w:name w:val="Body Text Indent"/>
    <w:basedOn w:val="a"/>
    <w:link w:val="ae"/>
    <w:rsid w:val="00363734"/>
    <w:pPr>
      <w:tabs>
        <w:tab w:val="left" w:pos="851"/>
      </w:tabs>
      <w:spacing w:after="0" w:line="240" w:lineRule="auto"/>
      <w:ind w:left="1418"/>
      <w:jc w:val="both"/>
    </w:pPr>
    <w:rPr>
      <w:rFonts w:ascii="Times New Roman" w:eastAsia="Times New Roman" w:hAnsi="Times New Roman"/>
      <w:sz w:val="24"/>
      <w:szCs w:val="20"/>
      <w:lang w:val="bg-BG" w:eastAsia="bg-BG"/>
    </w:rPr>
  </w:style>
  <w:style w:type="character" w:customStyle="1" w:styleId="ae">
    <w:name w:val="Основен текст с отстъп Знак"/>
    <w:link w:val="ad"/>
    <w:rsid w:val="00363734"/>
    <w:rPr>
      <w:rFonts w:ascii="Times New Roman" w:eastAsia="Times New Roman" w:hAnsi="Times New Roman" w:cs="Times New Roman"/>
      <w:sz w:val="24"/>
      <w:szCs w:val="20"/>
      <w:lang w:val="bg-BG" w:eastAsia="bg-BG"/>
    </w:rPr>
  </w:style>
  <w:style w:type="paragraph" w:customStyle="1" w:styleId="Char">
    <w:name w:val="Char"/>
    <w:basedOn w:val="a"/>
    <w:rsid w:val="00363734"/>
    <w:pPr>
      <w:spacing w:after="160" w:line="240" w:lineRule="exact"/>
    </w:pPr>
    <w:rPr>
      <w:rFonts w:ascii="Tahoma" w:eastAsia="Times New Roman" w:hAnsi="Tahoma"/>
      <w:sz w:val="20"/>
      <w:szCs w:val="20"/>
    </w:rPr>
  </w:style>
  <w:style w:type="paragraph" w:customStyle="1" w:styleId="CharCharChar">
    <w:name w:val="Char Char Char"/>
    <w:basedOn w:val="a"/>
    <w:rsid w:val="00363734"/>
    <w:pPr>
      <w:tabs>
        <w:tab w:val="left" w:pos="709"/>
      </w:tabs>
      <w:spacing w:after="0" w:line="240" w:lineRule="auto"/>
    </w:pPr>
    <w:rPr>
      <w:rFonts w:ascii="Tahoma" w:eastAsia="Times New Roman" w:hAnsi="Tahoma"/>
      <w:sz w:val="24"/>
      <w:szCs w:val="24"/>
      <w:lang w:val="pl-PL" w:eastAsia="pl-PL"/>
    </w:rPr>
  </w:style>
  <w:style w:type="paragraph" w:styleId="af">
    <w:name w:val="Body Text"/>
    <w:basedOn w:val="a"/>
    <w:link w:val="af0"/>
    <w:rsid w:val="00363734"/>
    <w:pPr>
      <w:spacing w:after="120" w:line="240" w:lineRule="auto"/>
    </w:pPr>
    <w:rPr>
      <w:rFonts w:ascii="Times New Roman" w:eastAsia="Times New Roman" w:hAnsi="Times New Roman"/>
      <w:sz w:val="24"/>
      <w:szCs w:val="24"/>
      <w:lang w:val="bg-BG" w:eastAsia="bg-BG"/>
    </w:rPr>
  </w:style>
  <w:style w:type="character" w:customStyle="1" w:styleId="af0">
    <w:name w:val="Основен текст Знак"/>
    <w:link w:val="af"/>
    <w:rsid w:val="00363734"/>
    <w:rPr>
      <w:rFonts w:ascii="Times New Roman" w:eastAsia="Times New Roman" w:hAnsi="Times New Roman" w:cs="Times New Roman"/>
      <w:sz w:val="24"/>
      <w:szCs w:val="24"/>
      <w:lang w:val="bg-BG" w:eastAsia="bg-BG"/>
    </w:rPr>
  </w:style>
  <w:style w:type="paragraph" w:customStyle="1" w:styleId="Style9">
    <w:name w:val="Style9"/>
    <w:basedOn w:val="a"/>
    <w:rsid w:val="00363734"/>
    <w:pPr>
      <w:widowControl w:val="0"/>
      <w:autoSpaceDE w:val="0"/>
      <w:autoSpaceDN w:val="0"/>
      <w:adjustRightInd w:val="0"/>
      <w:spacing w:after="0" w:line="406" w:lineRule="exact"/>
    </w:pPr>
    <w:rPr>
      <w:rFonts w:ascii="Times New Roman" w:eastAsia="Times New Roman" w:hAnsi="Times New Roman"/>
      <w:sz w:val="24"/>
      <w:szCs w:val="24"/>
      <w:lang w:val="bg-BG" w:eastAsia="bg-BG"/>
    </w:rPr>
  </w:style>
  <w:style w:type="paragraph" w:styleId="af1">
    <w:name w:val="Normal (Web)"/>
    <w:basedOn w:val="a"/>
    <w:uiPriority w:val="99"/>
    <w:unhideWhenUsed/>
    <w:rsid w:val="00363734"/>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
    <w:name w:val="m"/>
    <w:basedOn w:val="a"/>
    <w:rsid w:val="00363734"/>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af2">
    <w:name w:val="Balloon Text"/>
    <w:basedOn w:val="a"/>
    <w:link w:val="af3"/>
    <w:uiPriority w:val="99"/>
    <w:semiHidden/>
    <w:unhideWhenUsed/>
    <w:rsid w:val="00363734"/>
    <w:pPr>
      <w:spacing w:after="0" w:line="240" w:lineRule="auto"/>
    </w:pPr>
    <w:rPr>
      <w:rFonts w:ascii="Segoe UI" w:hAnsi="Segoe UI" w:cs="Segoe UI"/>
      <w:sz w:val="18"/>
      <w:szCs w:val="18"/>
      <w:lang w:val="bg-BG"/>
    </w:rPr>
  </w:style>
  <w:style w:type="character" w:customStyle="1" w:styleId="af3">
    <w:name w:val="Изнесен текст Знак"/>
    <w:link w:val="af2"/>
    <w:uiPriority w:val="99"/>
    <w:semiHidden/>
    <w:rsid w:val="00363734"/>
    <w:rPr>
      <w:rFonts w:ascii="Segoe UI" w:eastAsia="Calibri" w:hAnsi="Segoe UI" w:cs="Segoe UI"/>
      <w:sz w:val="18"/>
      <w:szCs w:val="18"/>
      <w:lang w:val="bg-BG"/>
    </w:rPr>
  </w:style>
  <w:style w:type="table" w:styleId="af4">
    <w:name w:val="Table Grid"/>
    <w:basedOn w:val="a1"/>
    <w:uiPriority w:val="59"/>
    <w:rsid w:val="00363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unhideWhenUsed/>
    <w:rsid w:val="00363734"/>
    <w:rPr>
      <w:sz w:val="16"/>
      <w:szCs w:val="16"/>
    </w:rPr>
  </w:style>
  <w:style w:type="paragraph" w:styleId="af6">
    <w:name w:val="annotation text"/>
    <w:basedOn w:val="a"/>
    <w:link w:val="af7"/>
    <w:uiPriority w:val="99"/>
    <w:semiHidden/>
    <w:unhideWhenUsed/>
    <w:rsid w:val="00363734"/>
    <w:pPr>
      <w:spacing w:line="240" w:lineRule="auto"/>
    </w:pPr>
    <w:rPr>
      <w:sz w:val="20"/>
      <w:szCs w:val="20"/>
      <w:lang w:val="bg-BG"/>
    </w:rPr>
  </w:style>
  <w:style w:type="character" w:customStyle="1" w:styleId="af7">
    <w:name w:val="Текст на коментар Знак"/>
    <w:link w:val="af6"/>
    <w:uiPriority w:val="99"/>
    <w:semiHidden/>
    <w:rsid w:val="00363734"/>
    <w:rPr>
      <w:rFonts w:ascii="Calibri" w:eastAsia="Calibri" w:hAnsi="Calibri" w:cs="Times New Roman"/>
      <w:sz w:val="20"/>
      <w:szCs w:val="20"/>
      <w:lang w:val="bg-BG"/>
    </w:rPr>
  </w:style>
  <w:style w:type="paragraph" w:styleId="af8">
    <w:name w:val="annotation subject"/>
    <w:basedOn w:val="af6"/>
    <w:next w:val="af6"/>
    <w:link w:val="af9"/>
    <w:uiPriority w:val="99"/>
    <w:semiHidden/>
    <w:unhideWhenUsed/>
    <w:rsid w:val="00363734"/>
    <w:rPr>
      <w:b/>
      <w:bCs/>
    </w:rPr>
  </w:style>
  <w:style w:type="character" w:customStyle="1" w:styleId="af9">
    <w:name w:val="Предмет на коментар Знак"/>
    <w:link w:val="af8"/>
    <w:uiPriority w:val="99"/>
    <w:semiHidden/>
    <w:rsid w:val="00363734"/>
    <w:rPr>
      <w:rFonts w:ascii="Calibri" w:eastAsia="Calibri" w:hAnsi="Calibri" w:cs="Times New Roman"/>
      <w:b/>
      <w:bCs/>
      <w:sz w:val="20"/>
      <w:szCs w:val="20"/>
      <w:lang w:val="bg-BG"/>
    </w:rPr>
  </w:style>
  <w:style w:type="paragraph" w:styleId="afa">
    <w:name w:val="Revision"/>
    <w:hidden/>
    <w:uiPriority w:val="99"/>
    <w:semiHidden/>
    <w:rsid w:val="00363734"/>
    <w:rPr>
      <w:sz w:val="22"/>
      <w:szCs w:val="22"/>
      <w:lang w:eastAsia="en-US"/>
    </w:rPr>
  </w:style>
  <w:style w:type="paragraph" w:styleId="afb">
    <w:name w:val="endnote text"/>
    <w:basedOn w:val="a"/>
    <w:link w:val="afc"/>
    <w:uiPriority w:val="99"/>
    <w:semiHidden/>
    <w:unhideWhenUsed/>
    <w:rsid w:val="00363734"/>
    <w:rPr>
      <w:sz w:val="20"/>
      <w:szCs w:val="20"/>
      <w:lang w:val="bg-BG"/>
    </w:rPr>
  </w:style>
  <w:style w:type="character" w:customStyle="1" w:styleId="afc">
    <w:name w:val="Текст на бележка в края Знак"/>
    <w:link w:val="afb"/>
    <w:uiPriority w:val="99"/>
    <w:semiHidden/>
    <w:rsid w:val="00363734"/>
    <w:rPr>
      <w:rFonts w:ascii="Calibri" w:eastAsia="Calibri" w:hAnsi="Calibri" w:cs="Times New Roman"/>
      <w:sz w:val="20"/>
      <w:szCs w:val="20"/>
      <w:lang w:val="bg-BG"/>
    </w:rPr>
  </w:style>
  <w:style w:type="character" w:styleId="afd">
    <w:name w:val="endnote reference"/>
    <w:uiPriority w:val="99"/>
    <w:semiHidden/>
    <w:unhideWhenUsed/>
    <w:rsid w:val="00363734"/>
    <w:rPr>
      <w:vertAlign w:val="superscript"/>
    </w:rPr>
  </w:style>
  <w:style w:type="paragraph" w:customStyle="1" w:styleId="CharCharCharCharCharChar1">
    <w:name w:val="Char Char Char Char Char Char1"/>
    <w:basedOn w:val="a"/>
    <w:rsid w:val="00BD58D7"/>
    <w:pPr>
      <w:tabs>
        <w:tab w:val="left" w:pos="709"/>
      </w:tabs>
      <w:spacing w:after="0" w:line="240" w:lineRule="auto"/>
    </w:pPr>
    <w:rPr>
      <w:rFonts w:ascii="Tahoma" w:eastAsia="Times New Roman" w:hAnsi="Tahoma" w:cs="Arial"/>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6FC"/>
    <w:pPr>
      <w:spacing w:after="200" w:line="276" w:lineRule="auto"/>
    </w:pPr>
    <w:rPr>
      <w:sz w:val="22"/>
      <w:szCs w:val="22"/>
      <w:lang w:val="en-US" w:eastAsia="en-US"/>
    </w:rPr>
  </w:style>
  <w:style w:type="paragraph" w:styleId="3">
    <w:name w:val="heading 3"/>
    <w:basedOn w:val="a"/>
    <w:link w:val="30"/>
    <w:uiPriority w:val="9"/>
    <w:qFormat/>
    <w:rsid w:val="00363734"/>
    <w:pPr>
      <w:spacing w:before="100" w:beforeAutospacing="1" w:after="100" w:afterAutospacing="1" w:line="240" w:lineRule="auto"/>
      <w:outlineLvl w:val="2"/>
    </w:pPr>
    <w:rPr>
      <w:rFonts w:ascii="Times New Roman" w:eastAsia="Times New Roman" w:hAnsi="Times New Roman"/>
      <w:b/>
      <w:bCs/>
      <w:sz w:val="27"/>
      <w:szCs w:val="27"/>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link w:val="3"/>
    <w:uiPriority w:val="9"/>
    <w:rsid w:val="00363734"/>
    <w:rPr>
      <w:rFonts w:ascii="Times New Roman" w:eastAsia="Times New Roman" w:hAnsi="Times New Roman" w:cs="Times New Roman"/>
      <w:b/>
      <w:bCs/>
      <w:sz w:val="27"/>
      <w:szCs w:val="27"/>
      <w:lang w:val="bg-BG" w:eastAsia="bg-BG"/>
    </w:rPr>
  </w:style>
  <w:style w:type="numbering" w:customStyle="1" w:styleId="NoList1">
    <w:name w:val="No List1"/>
    <w:next w:val="a2"/>
    <w:uiPriority w:val="99"/>
    <w:semiHidden/>
    <w:unhideWhenUsed/>
    <w:rsid w:val="00363734"/>
  </w:style>
  <w:style w:type="character" w:customStyle="1" w:styleId="a3">
    <w:name w:val="Текст под линия Знак"/>
    <w:link w:val="a4"/>
    <w:uiPriority w:val="99"/>
    <w:locked/>
    <w:rsid w:val="00363734"/>
    <w:rPr>
      <w:rFonts w:ascii="Arial" w:hAnsi="Arial" w:cs="Arial"/>
      <w:b/>
      <w:lang w:val="en-GB" w:eastAsia="it-IT"/>
    </w:rPr>
  </w:style>
  <w:style w:type="character" w:styleId="a5">
    <w:name w:val="footnote reference"/>
    <w:uiPriority w:val="99"/>
    <w:rsid w:val="00363734"/>
    <w:rPr>
      <w:vertAlign w:val="superscript"/>
    </w:rPr>
  </w:style>
  <w:style w:type="paragraph" w:styleId="a4">
    <w:name w:val="footnote text"/>
    <w:basedOn w:val="a"/>
    <w:link w:val="a3"/>
    <w:uiPriority w:val="99"/>
    <w:unhideWhenUsed/>
    <w:rsid w:val="00363734"/>
    <w:pPr>
      <w:spacing w:after="0" w:line="240" w:lineRule="auto"/>
    </w:pPr>
    <w:rPr>
      <w:rFonts w:ascii="Arial" w:hAnsi="Arial"/>
      <w:b/>
      <w:sz w:val="20"/>
      <w:szCs w:val="20"/>
      <w:lang w:val="en-GB" w:eastAsia="it-IT"/>
    </w:rPr>
  </w:style>
  <w:style w:type="character" w:customStyle="1" w:styleId="FootnoteTextChar1">
    <w:name w:val="Footnote Text Char1"/>
    <w:uiPriority w:val="99"/>
    <w:semiHidden/>
    <w:rsid w:val="00363734"/>
    <w:rPr>
      <w:sz w:val="20"/>
      <w:szCs w:val="20"/>
    </w:rPr>
  </w:style>
  <w:style w:type="character" w:customStyle="1" w:styleId="1">
    <w:name w:val="Текст под линия Знак1"/>
    <w:uiPriority w:val="99"/>
    <w:semiHidden/>
    <w:rsid w:val="00363734"/>
    <w:rPr>
      <w:sz w:val="20"/>
      <w:szCs w:val="20"/>
    </w:rPr>
  </w:style>
  <w:style w:type="character" w:customStyle="1" w:styleId="FontStyle54">
    <w:name w:val="Font Style54"/>
    <w:rsid w:val="00363734"/>
    <w:rPr>
      <w:rFonts w:ascii="Times New Roman" w:hAnsi="Times New Roman" w:cs="Times New Roman"/>
      <w:color w:val="000000"/>
      <w:sz w:val="20"/>
      <w:szCs w:val="20"/>
    </w:rPr>
  </w:style>
  <w:style w:type="paragraph" w:customStyle="1" w:styleId="Style8">
    <w:name w:val="Style8"/>
    <w:basedOn w:val="a"/>
    <w:rsid w:val="00363734"/>
    <w:pPr>
      <w:widowControl w:val="0"/>
      <w:autoSpaceDE w:val="0"/>
      <w:autoSpaceDN w:val="0"/>
      <w:adjustRightInd w:val="0"/>
      <w:spacing w:after="0" w:line="240" w:lineRule="auto"/>
    </w:pPr>
    <w:rPr>
      <w:rFonts w:ascii="Times New Roman" w:eastAsia="Times New Roman" w:hAnsi="Times New Roman"/>
      <w:sz w:val="24"/>
      <w:szCs w:val="24"/>
      <w:lang w:val="bg-BG" w:eastAsia="bg-BG"/>
    </w:rPr>
  </w:style>
  <w:style w:type="character" w:customStyle="1" w:styleId="FontStyle14">
    <w:name w:val="Font Style14"/>
    <w:rsid w:val="00363734"/>
    <w:rPr>
      <w:rFonts w:ascii="Times New Roman" w:hAnsi="Times New Roman" w:cs="Times New Roman"/>
      <w:b/>
      <w:bCs/>
      <w:sz w:val="26"/>
      <w:szCs w:val="26"/>
    </w:rPr>
  </w:style>
  <w:style w:type="character" w:styleId="a6">
    <w:name w:val="Hyperlink"/>
    <w:uiPriority w:val="99"/>
    <w:unhideWhenUsed/>
    <w:rsid w:val="00363734"/>
    <w:rPr>
      <w:color w:val="0000FF"/>
      <w:u w:val="single"/>
    </w:rPr>
  </w:style>
  <w:style w:type="character" w:styleId="a7">
    <w:name w:val="FollowedHyperlink"/>
    <w:uiPriority w:val="99"/>
    <w:semiHidden/>
    <w:unhideWhenUsed/>
    <w:rsid w:val="00363734"/>
    <w:rPr>
      <w:color w:val="800080"/>
      <w:u w:val="single"/>
    </w:rPr>
  </w:style>
  <w:style w:type="paragraph" w:styleId="a8">
    <w:name w:val="header"/>
    <w:basedOn w:val="a"/>
    <w:link w:val="a9"/>
    <w:uiPriority w:val="99"/>
    <w:unhideWhenUsed/>
    <w:rsid w:val="00363734"/>
    <w:pPr>
      <w:tabs>
        <w:tab w:val="center" w:pos="4536"/>
        <w:tab w:val="right" w:pos="9072"/>
      </w:tabs>
      <w:spacing w:after="0" w:line="240" w:lineRule="auto"/>
    </w:pPr>
    <w:rPr>
      <w:lang w:val="bg-BG"/>
    </w:rPr>
  </w:style>
  <w:style w:type="character" w:customStyle="1" w:styleId="a9">
    <w:name w:val="Горен колонтитул Знак"/>
    <w:link w:val="a8"/>
    <w:uiPriority w:val="99"/>
    <w:rsid w:val="00363734"/>
    <w:rPr>
      <w:rFonts w:ascii="Calibri" w:eastAsia="Calibri" w:hAnsi="Calibri" w:cs="Times New Roman"/>
      <w:lang w:val="bg-BG"/>
    </w:rPr>
  </w:style>
  <w:style w:type="paragraph" w:styleId="aa">
    <w:name w:val="footer"/>
    <w:basedOn w:val="a"/>
    <w:link w:val="ab"/>
    <w:uiPriority w:val="99"/>
    <w:unhideWhenUsed/>
    <w:rsid w:val="00363734"/>
    <w:pPr>
      <w:tabs>
        <w:tab w:val="center" w:pos="4536"/>
        <w:tab w:val="right" w:pos="9072"/>
      </w:tabs>
      <w:spacing w:after="0" w:line="240" w:lineRule="auto"/>
    </w:pPr>
    <w:rPr>
      <w:lang w:val="bg-BG"/>
    </w:rPr>
  </w:style>
  <w:style w:type="character" w:customStyle="1" w:styleId="ab">
    <w:name w:val="Долен колонтитул Знак"/>
    <w:link w:val="aa"/>
    <w:uiPriority w:val="99"/>
    <w:rsid w:val="00363734"/>
    <w:rPr>
      <w:rFonts w:ascii="Calibri" w:eastAsia="Calibri" w:hAnsi="Calibri" w:cs="Times New Roman"/>
      <w:lang w:val="bg-BG"/>
    </w:rPr>
  </w:style>
  <w:style w:type="paragraph" w:styleId="ac">
    <w:name w:val="List Paragraph"/>
    <w:basedOn w:val="a"/>
    <w:uiPriority w:val="34"/>
    <w:qFormat/>
    <w:rsid w:val="00363734"/>
    <w:pPr>
      <w:ind w:left="720"/>
      <w:contextualSpacing/>
    </w:pPr>
    <w:rPr>
      <w:lang w:val="bg-BG"/>
    </w:rPr>
  </w:style>
  <w:style w:type="character" w:customStyle="1" w:styleId="FontStyle25">
    <w:name w:val="Font Style25"/>
    <w:rsid w:val="00363734"/>
    <w:rPr>
      <w:rFonts w:ascii="Arial Narrow" w:hAnsi="Arial Narrow" w:cs="Arial Narrow" w:hint="default"/>
      <w:sz w:val="16"/>
      <w:szCs w:val="16"/>
    </w:rPr>
  </w:style>
  <w:style w:type="paragraph" w:styleId="ad">
    <w:name w:val="Body Text Indent"/>
    <w:basedOn w:val="a"/>
    <w:link w:val="ae"/>
    <w:rsid w:val="00363734"/>
    <w:pPr>
      <w:tabs>
        <w:tab w:val="left" w:pos="851"/>
      </w:tabs>
      <w:spacing w:after="0" w:line="240" w:lineRule="auto"/>
      <w:ind w:left="1418"/>
      <w:jc w:val="both"/>
    </w:pPr>
    <w:rPr>
      <w:rFonts w:ascii="Times New Roman" w:eastAsia="Times New Roman" w:hAnsi="Times New Roman"/>
      <w:sz w:val="24"/>
      <w:szCs w:val="20"/>
      <w:lang w:val="bg-BG" w:eastAsia="bg-BG"/>
    </w:rPr>
  </w:style>
  <w:style w:type="character" w:customStyle="1" w:styleId="ae">
    <w:name w:val="Основен текст с отстъп Знак"/>
    <w:link w:val="ad"/>
    <w:rsid w:val="00363734"/>
    <w:rPr>
      <w:rFonts w:ascii="Times New Roman" w:eastAsia="Times New Roman" w:hAnsi="Times New Roman" w:cs="Times New Roman"/>
      <w:sz w:val="24"/>
      <w:szCs w:val="20"/>
      <w:lang w:val="bg-BG" w:eastAsia="bg-BG"/>
    </w:rPr>
  </w:style>
  <w:style w:type="paragraph" w:customStyle="1" w:styleId="Char">
    <w:name w:val="Char"/>
    <w:basedOn w:val="a"/>
    <w:rsid w:val="00363734"/>
    <w:pPr>
      <w:spacing w:after="160" w:line="240" w:lineRule="exact"/>
    </w:pPr>
    <w:rPr>
      <w:rFonts w:ascii="Tahoma" w:eastAsia="Times New Roman" w:hAnsi="Tahoma"/>
      <w:sz w:val="20"/>
      <w:szCs w:val="20"/>
    </w:rPr>
  </w:style>
  <w:style w:type="paragraph" w:customStyle="1" w:styleId="CharCharChar">
    <w:name w:val="Char Char Char"/>
    <w:basedOn w:val="a"/>
    <w:rsid w:val="00363734"/>
    <w:pPr>
      <w:tabs>
        <w:tab w:val="left" w:pos="709"/>
      </w:tabs>
      <w:spacing w:after="0" w:line="240" w:lineRule="auto"/>
    </w:pPr>
    <w:rPr>
      <w:rFonts w:ascii="Tahoma" w:eastAsia="Times New Roman" w:hAnsi="Tahoma"/>
      <w:sz w:val="24"/>
      <w:szCs w:val="24"/>
      <w:lang w:val="pl-PL" w:eastAsia="pl-PL"/>
    </w:rPr>
  </w:style>
  <w:style w:type="paragraph" w:styleId="af">
    <w:name w:val="Body Text"/>
    <w:basedOn w:val="a"/>
    <w:link w:val="af0"/>
    <w:rsid w:val="00363734"/>
    <w:pPr>
      <w:spacing w:after="120" w:line="240" w:lineRule="auto"/>
    </w:pPr>
    <w:rPr>
      <w:rFonts w:ascii="Times New Roman" w:eastAsia="Times New Roman" w:hAnsi="Times New Roman"/>
      <w:sz w:val="24"/>
      <w:szCs w:val="24"/>
      <w:lang w:val="bg-BG" w:eastAsia="bg-BG"/>
    </w:rPr>
  </w:style>
  <w:style w:type="character" w:customStyle="1" w:styleId="af0">
    <w:name w:val="Основен текст Знак"/>
    <w:link w:val="af"/>
    <w:rsid w:val="00363734"/>
    <w:rPr>
      <w:rFonts w:ascii="Times New Roman" w:eastAsia="Times New Roman" w:hAnsi="Times New Roman" w:cs="Times New Roman"/>
      <w:sz w:val="24"/>
      <w:szCs w:val="24"/>
      <w:lang w:val="bg-BG" w:eastAsia="bg-BG"/>
    </w:rPr>
  </w:style>
  <w:style w:type="paragraph" w:customStyle="1" w:styleId="Style9">
    <w:name w:val="Style9"/>
    <w:basedOn w:val="a"/>
    <w:rsid w:val="00363734"/>
    <w:pPr>
      <w:widowControl w:val="0"/>
      <w:autoSpaceDE w:val="0"/>
      <w:autoSpaceDN w:val="0"/>
      <w:adjustRightInd w:val="0"/>
      <w:spacing w:after="0" w:line="406" w:lineRule="exact"/>
    </w:pPr>
    <w:rPr>
      <w:rFonts w:ascii="Times New Roman" w:eastAsia="Times New Roman" w:hAnsi="Times New Roman"/>
      <w:sz w:val="24"/>
      <w:szCs w:val="24"/>
      <w:lang w:val="bg-BG" w:eastAsia="bg-BG"/>
    </w:rPr>
  </w:style>
  <w:style w:type="paragraph" w:styleId="af1">
    <w:name w:val="Normal (Web)"/>
    <w:basedOn w:val="a"/>
    <w:uiPriority w:val="99"/>
    <w:unhideWhenUsed/>
    <w:rsid w:val="00363734"/>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
    <w:name w:val="m"/>
    <w:basedOn w:val="a"/>
    <w:rsid w:val="00363734"/>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af2">
    <w:name w:val="Balloon Text"/>
    <w:basedOn w:val="a"/>
    <w:link w:val="af3"/>
    <w:uiPriority w:val="99"/>
    <w:semiHidden/>
    <w:unhideWhenUsed/>
    <w:rsid w:val="00363734"/>
    <w:pPr>
      <w:spacing w:after="0" w:line="240" w:lineRule="auto"/>
    </w:pPr>
    <w:rPr>
      <w:rFonts w:ascii="Segoe UI" w:hAnsi="Segoe UI" w:cs="Segoe UI"/>
      <w:sz w:val="18"/>
      <w:szCs w:val="18"/>
      <w:lang w:val="bg-BG"/>
    </w:rPr>
  </w:style>
  <w:style w:type="character" w:customStyle="1" w:styleId="af3">
    <w:name w:val="Изнесен текст Знак"/>
    <w:link w:val="af2"/>
    <w:uiPriority w:val="99"/>
    <w:semiHidden/>
    <w:rsid w:val="00363734"/>
    <w:rPr>
      <w:rFonts w:ascii="Segoe UI" w:eastAsia="Calibri" w:hAnsi="Segoe UI" w:cs="Segoe UI"/>
      <w:sz w:val="18"/>
      <w:szCs w:val="18"/>
      <w:lang w:val="bg-BG"/>
    </w:rPr>
  </w:style>
  <w:style w:type="table" w:styleId="af4">
    <w:name w:val="Table Grid"/>
    <w:basedOn w:val="a1"/>
    <w:uiPriority w:val="59"/>
    <w:rsid w:val="00363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unhideWhenUsed/>
    <w:rsid w:val="00363734"/>
    <w:rPr>
      <w:sz w:val="16"/>
      <w:szCs w:val="16"/>
    </w:rPr>
  </w:style>
  <w:style w:type="paragraph" w:styleId="af6">
    <w:name w:val="annotation text"/>
    <w:basedOn w:val="a"/>
    <w:link w:val="af7"/>
    <w:uiPriority w:val="99"/>
    <w:semiHidden/>
    <w:unhideWhenUsed/>
    <w:rsid w:val="00363734"/>
    <w:pPr>
      <w:spacing w:line="240" w:lineRule="auto"/>
    </w:pPr>
    <w:rPr>
      <w:sz w:val="20"/>
      <w:szCs w:val="20"/>
      <w:lang w:val="bg-BG"/>
    </w:rPr>
  </w:style>
  <w:style w:type="character" w:customStyle="1" w:styleId="af7">
    <w:name w:val="Текст на коментар Знак"/>
    <w:link w:val="af6"/>
    <w:uiPriority w:val="99"/>
    <w:semiHidden/>
    <w:rsid w:val="00363734"/>
    <w:rPr>
      <w:rFonts w:ascii="Calibri" w:eastAsia="Calibri" w:hAnsi="Calibri" w:cs="Times New Roman"/>
      <w:sz w:val="20"/>
      <w:szCs w:val="20"/>
      <w:lang w:val="bg-BG"/>
    </w:rPr>
  </w:style>
  <w:style w:type="paragraph" w:styleId="af8">
    <w:name w:val="annotation subject"/>
    <w:basedOn w:val="af6"/>
    <w:next w:val="af6"/>
    <w:link w:val="af9"/>
    <w:uiPriority w:val="99"/>
    <w:semiHidden/>
    <w:unhideWhenUsed/>
    <w:rsid w:val="00363734"/>
    <w:rPr>
      <w:b/>
      <w:bCs/>
    </w:rPr>
  </w:style>
  <w:style w:type="character" w:customStyle="1" w:styleId="af9">
    <w:name w:val="Предмет на коментар Знак"/>
    <w:link w:val="af8"/>
    <w:uiPriority w:val="99"/>
    <w:semiHidden/>
    <w:rsid w:val="00363734"/>
    <w:rPr>
      <w:rFonts w:ascii="Calibri" w:eastAsia="Calibri" w:hAnsi="Calibri" w:cs="Times New Roman"/>
      <w:b/>
      <w:bCs/>
      <w:sz w:val="20"/>
      <w:szCs w:val="20"/>
      <w:lang w:val="bg-BG"/>
    </w:rPr>
  </w:style>
  <w:style w:type="paragraph" w:styleId="afa">
    <w:name w:val="Revision"/>
    <w:hidden/>
    <w:uiPriority w:val="99"/>
    <w:semiHidden/>
    <w:rsid w:val="00363734"/>
    <w:rPr>
      <w:sz w:val="22"/>
      <w:szCs w:val="22"/>
      <w:lang w:eastAsia="en-US"/>
    </w:rPr>
  </w:style>
  <w:style w:type="paragraph" w:styleId="afb">
    <w:name w:val="endnote text"/>
    <w:basedOn w:val="a"/>
    <w:link w:val="afc"/>
    <w:uiPriority w:val="99"/>
    <w:semiHidden/>
    <w:unhideWhenUsed/>
    <w:rsid w:val="00363734"/>
    <w:rPr>
      <w:sz w:val="20"/>
      <w:szCs w:val="20"/>
      <w:lang w:val="bg-BG"/>
    </w:rPr>
  </w:style>
  <w:style w:type="character" w:customStyle="1" w:styleId="afc">
    <w:name w:val="Текст на бележка в края Знак"/>
    <w:link w:val="afb"/>
    <w:uiPriority w:val="99"/>
    <w:semiHidden/>
    <w:rsid w:val="00363734"/>
    <w:rPr>
      <w:rFonts w:ascii="Calibri" w:eastAsia="Calibri" w:hAnsi="Calibri" w:cs="Times New Roman"/>
      <w:sz w:val="20"/>
      <w:szCs w:val="20"/>
      <w:lang w:val="bg-BG"/>
    </w:rPr>
  </w:style>
  <w:style w:type="character" w:styleId="afd">
    <w:name w:val="endnote reference"/>
    <w:uiPriority w:val="99"/>
    <w:semiHidden/>
    <w:unhideWhenUsed/>
    <w:rsid w:val="00363734"/>
    <w:rPr>
      <w:vertAlign w:val="superscript"/>
    </w:rPr>
  </w:style>
  <w:style w:type="paragraph" w:customStyle="1" w:styleId="CharCharCharCharCharChar1">
    <w:name w:val="Char Char Char Char Char Char1"/>
    <w:basedOn w:val="a"/>
    <w:rsid w:val="00BD58D7"/>
    <w:pPr>
      <w:tabs>
        <w:tab w:val="left" w:pos="709"/>
      </w:tabs>
      <w:spacing w:after="0" w:line="240" w:lineRule="auto"/>
    </w:pPr>
    <w:rPr>
      <w:rFonts w:ascii="Tahoma" w:eastAsia="Times New Roman" w:hAnsi="Tahoma" w:cs="Arial"/>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42036">
      <w:bodyDiv w:val="1"/>
      <w:marLeft w:val="0"/>
      <w:marRight w:val="0"/>
      <w:marTop w:val="0"/>
      <w:marBottom w:val="0"/>
      <w:divBdr>
        <w:top w:val="none" w:sz="0" w:space="0" w:color="auto"/>
        <w:left w:val="none" w:sz="0" w:space="0" w:color="auto"/>
        <w:bottom w:val="none" w:sz="0" w:space="0" w:color="auto"/>
        <w:right w:val="none" w:sz="0" w:space="0" w:color="auto"/>
      </w:divBdr>
      <w:divsChild>
        <w:div w:id="60522076">
          <w:marLeft w:val="0"/>
          <w:marRight w:val="0"/>
          <w:marTop w:val="0"/>
          <w:marBottom w:val="0"/>
          <w:divBdr>
            <w:top w:val="none" w:sz="0" w:space="0" w:color="auto"/>
            <w:left w:val="none" w:sz="0" w:space="0" w:color="auto"/>
            <w:bottom w:val="none" w:sz="0" w:space="0" w:color="auto"/>
            <w:right w:val="none" w:sz="0" w:space="0" w:color="auto"/>
          </w:divBdr>
        </w:div>
        <w:div w:id="704448420">
          <w:marLeft w:val="0"/>
          <w:marRight w:val="0"/>
          <w:marTop w:val="0"/>
          <w:marBottom w:val="0"/>
          <w:divBdr>
            <w:top w:val="none" w:sz="0" w:space="0" w:color="auto"/>
            <w:left w:val="none" w:sz="0" w:space="0" w:color="auto"/>
            <w:bottom w:val="none" w:sz="0" w:space="0" w:color="auto"/>
            <w:right w:val="none" w:sz="0" w:space="0" w:color="auto"/>
          </w:divBdr>
        </w:div>
        <w:div w:id="974917212">
          <w:marLeft w:val="0"/>
          <w:marRight w:val="0"/>
          <w:marTop w:val="0"/>
          <w:marBottom w:val="0"/>
          <w:divBdr>
            <w:top w:val="none" w:sz="0" w:space="0" w:color="auto"/>
            <w:left w:val="none" w:sz="0" w:space="0" w:color="auto"/>
            <w:bottom w:val="none" w:sz="0" w:space="0" w:color="auto"/>
            <w:right w:val="none" w:sz="0" w:space="0" w:color="auto"/>
          </w:divBdr>
        </w:div>
        <w:div w:id="1061100473">
          <w:marLeft w:val="0"/>
          <w:marRight w:val="0"/>
          <w:marTop w:val="0"/>
          <w:marBottom w:val="0"/>
          <w:divBdr>
            <w:top w:val="none" w:sz="0" w:space="0" w:color="auto"/>
            <w:left w:val="none" w:sz="0" w:space="0" w:color="auto"/>
            <w:bottom w:val="none" w:sz="0" w:space="0" w:color="auto"/>
            <w:right w:val="none" w:sz="0" w:space="0" w:color="auto"/>
          </w:divBdr>
        </w:div>
        <w:div w:id="1112898939">
          <w:marLeft w:val="0"/>
          <w:marRight w:val="0"/>
          <w:marTop w:val="0"/>
          <w:marBottom w:val="0"/>
          <w:divBdr>
            <w:top w:val="none" w:sz="0" w:space="0" w:color="auto"/>
            <w:left w:val="none" w:sz="0" w:space="0" w:color="auto"/>
            <w:bottom w:val="none" w:sz="0" w:space="0" w:color="auto"/>
            <w:right w:val="none" w:sz="0" w:space="0" w:color="auto"/>
          </w:divBdr>
        </w:div>
        <w:div w:id="1121536515">
          <w:marLeft w:val="0"/>
          <w:marRight w:val="0"/>
          <w:marTop w:val="0"/>
          <w:marBottom w:val="0"/>
          <w:divBdr>
            <w:top w:val="none" w:sz="0" w:space="0" w:color="auto"/>
            <w:left w:val="none" w:sz="0" w:space="0" w:color="auto"/>
            <w:bottom w:val="none" w:sz="0" w:space="0" w:color="auto"/>
            <w:right w:val="none" w:sz="0" w:space="0" w:color="auto"/>
          </w:divBdr>
        </w:div>
        <w:div w:id="1581939669">
          <w:marLeft w:val="0"/>
          <w:marRight w:val="0"/>
          <w:marTop w:val="0"/>
          <w:marBottom w:val="0"/>
          <w:divBdr>
            <w:top w:val="none" w:sz="0" w:space="0" w:color="auto"/>
            <w:left w:val="none" w:sz="0" w:space="0" w:color="auto"/>
            <w:bottom w:val="none" w:sz="0" w:space="0" w:color="auto"/>
            <w:right w:val="none" w:sz="0" w:space="0" w:color="auto"/>
          </w:divBdr>
        </w:div>
        <w:div w:id="1777824895">
          <w:marLeft w:val="0"/>
          <w:marRight w:val="0"/>
          <w:marTop w:val="0"/>
          <w:marBottom w:val="0"/>
          <w:divBdr>
            <w:top w:val="none" w:sz="0" w:space="0" w:color="auto"/>
            <w:left w:val="none" w:sz="0" w:space="0" w:color="auto"/>
            <w:bottom w:val="none" w:sz="0" w:space="0" w:color="auto"/>
            <w:right w:val="none" w:sz="0" w:space="0" w:color="auto"/>
          </w:divBdr>
        </w:div>
        <w:div w:id="2128544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eb.apis.bg/p.php?i=27524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eb.apis.bg/p.php?i=275247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eb.apis.bg/p.php?i=1120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E2D8-7953-4F1D-8364-AD2495D5B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18</Pages>
  <Words>6469</Words>
  <Characters>36876</Characters>
  <Application>Microsoft Office Word</Application>
  <DocSecurity>0</DocSecurity>
  <Lines>307</Lines>
  <Paragraphs>86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43259</CharactersWithSpaces>
  <SharedDoc>false</SharedDoc>
  <HLinks>
    <vt:vector size="18" baseType="variant">
      <vt:variant>
        <vt:i4>6619197</vt:i4>
      </vt:variant>
      <vt:variant>
        <vt:i4>6</vt:i4>
      </vt:variant>
      <vt:variant>
        <vt:i4>0</vt:i4>
      </vt:variant>
      <vt:variant>
        <vt:i4>5</vt:i4>
      </vt:variant>
      <vt:variant>
        <vt:lpwstr>http://web.apis.bg/p.php?i=2752471</vt:lpwstr>
      </vt:variant>
      <vt:variant>
        <vt:lpwstr>p28982788</vt:lpwstr>
      </vt:variant>
      <vt:variant>
        <vt:i4>6619197</vt:i4>
      </vt:variant>
      <vt:variant>
        <vt:i4>3</vt:i4>
      </vt:variant>
      <vt:variant>
        <vt:i4>0</vt:i4>
      </vt:variant>
      <vt:variant>
        <vt:i4>5</vt:i4>
      </vt:variant>
      <vt:variant>
        <vt:lpwstr>http://web.apis.bg/p.php?i=2752471</vt:lpwstr>
      </vt:variant>
      <vt:variant>
        <vt:lpwstr>p28982788</vt:lpwstr>
      </vt:variant>
      <vt:variant>
        <vt:i4>5636169</vt:i4>
      </vt:variant>
      <vt:variant>
        <vt:i4>0</vt:i4>
      </vt:variant>
      <vt:variant>
        <vt:i4>0</vt:i4>
      </vt:variant>
      <vt:variant>
        <vt:i4>5</vt:i4>
      </vt:variant>
      <vt:variant>
        <vt:lpwstr>http://web.apis.bg/p.php?i=11203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D. Deneva</dc:creator>
  <cp:keywords/>
  <cp:lastModifiedBy>Потребител на Windows</cp:lastModifiedBy>
  <cp:revision>24</cp:revision>
  <cp:lastPrinted>2016-12-05T14:15:00Z</cp:lastPrinted>
  <dcterms:created xsi:type="dcterms:W3CDTF">2019-02-21T12:15:00Z</dcterms:created>
  <dcterms:modified xsi:type="dcterms:W3CDTF">2019-02-27T13:50:00Z</dcterms:modified>
</cp:coreProperties>
</file>